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sidRPr="00D32C3C">
              <w:rPr>
                <w:rFonts w:asciiTheme="minorHAnsi" w:hAnsiTheme="minorHAnsi" w:cstheme="minorHAnsi"/>
                <w:b/>
                <w:i w:val="0"/>
                <w:color w:val="000000" w:themeColor="text1"/>
                <w:sz w:val="20"/>
              </w:rPr>
              <w:t xml:space="preserve">UNIVERZA V MARIBORU Fakulteta za elektrotehniko, računalništvo in informatiko, </w:t>
            </w:r>
            <w:r w:rsidRPr="00D32C3C">
              <w:rPr>
                <w:rFonts w:asciiTheme="minorHAnsi" w:hAnsiTheme="minorHAnsi" w:cstheme="minorHAnsi"/>
                <w:bCs/>
                <w:i w:val="0"/>
                <w:color w:val="000000" w:themeColor="text1"/>
                <w:sz w:val="20"/>
              </w:rPr>
              <w:t>Koroška cesta 46, 2000 Maribor, Slovenija</w:t>
            </w:r>
            <w:r w:rsidRPr="00D32C3C">
              <w:rPr>
                <w:rFonts w:asciiTheme="minorHAnsi" w:hAnsiTheme="minorHAnsi" w:cstheme="minorHAnsi"/>
                <w:i w:val="0"/>
                <w:color w:val="000000" w:themeColor="text1"/>
                <w:sz w:val="20"/>
              </w:rPr>
              <w:t xml:space="preserve">, ki </w:t>
            </w:r>
            <w:r>
              <w:rPr>
                <w:rFonts w:asciiTheme="minorHAnsi" w:hAnsiTheme="minorHAnsi" w:cstheme="minorHAnsi"/>
                <w:i w:val="0"/>
                <w:color w:val="000000" w:themeColor="text1"/>
                <w:sz w:val="20"/>
              </w:rPr>
              <w:t>ga</w:t>
            </w:r>
            <w:r w:rsidRPr="00D32C3C">
              <w:rPr>
                <w:rFonts w:asciiTheme="minorHAnsi" w:hAnsiTheme="minorHAnsi" w:cstheme="minorHAnsi"/>
                <w:i w:val="0"/>
                <w:color w:val="000000" w:themeColor="text1"/>
                <w:sz w:val="20"/>
              </w:rPr>
              <w:t xml:space="preserve"> zastopa </w:t>
            </w:r>
            <w:r w:rsidRPr="00D32C3C">
              <w:rPr>
                <w:rFonts w:asciiTheme="minorHAnsi" w:hAnsiTheme="minorHAnsi" w:cstheme="minorHAnsi"/>
                <w:b/>
                <w:i w:val="0"/>
                <w:color w:val="000000" w:themeColor="text1"/>
                <w:sz w:val="20"/>
              </w:rPr>
              <w:t>dekan prof. dr.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Matična številka:</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5089638003</w:t>
            </w:r>
          </w:p>
          <w:p w14:paraId="4FB618A3"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ID za DDV:</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 71674705</w:t>
            </w:r>
          </w:p>
          <w:p w14:paraId="17DC0F77" w14:textId="77777777" w:rsidR="00A113CF" w:rsidRPr="00D32C3C" w:rsidRDefault="00A113CF" w:rsidP="00A113CF">
            <w:pPr>
              <w:numPr>
                <w:ilvl w:val="12"/>
                <w:numId w:val="0"/>
              </w:numPr>
              <w:rPr>
                <w:rFonts w:asciiTheme="minorHAnsi" w:hAnsiTheme="minorHAnsi" w:cstheme="minorHAnsi"/>
                <w:i w:val="0"/>
                <w:color w:val="000000" w:themeColor="text1"/>
                <w:sz w:val="20"/>
              </w:rPr>
            </w:pPr>
            <w:r w:rsidRPr="00D32C3C">
              <w:rPr>
                <w:rFonts w:asciiTheme="minorHAnsi" w:hAnsiTheme="minorHAnsi" w:cstheme="minorHAnsi"/>
                <w:i w:val="0"/>
                <w:color w:val="000000" w:themeColor="text1"/>
                <w:sz w:val="20"/>
              </w:rPr>
              <w:t>TRR:</w:t>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r>
            <w:r w:rsidRPr="00D32C3C">
              <w:rPr>
                <w:rFonts w:asciiTheme="minorHAnsi" w:hAnsiTheme="minorHAnsi" w:cstheme="minorHAnsi"/>
                <w:i w:val="0"/>
                <w:color w:val="000000" w:themeColor="text1"/>
                <w:sz w:val="20"/>
              </w:rPr>
              <w:tab/>
              <w:t>SI56 0110 0609 0106 039,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CE1530"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53C7E11B"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A113CF" w:rsidRPr="00A113CF">
        <w:rPr>
          <w:rFonts w:asciiTheme="minorHAnsi" w:hAnsiTheme="minorHAnsi" w:cstheme="minorHAnsi"/>
          <w:b/>
          <w:i w:val="0"/>
          <w:sz w:val="32"/>
        </w:rPr>
        <w:t>302/41 - RIUM56-FERI 03.1/2021</w:t>
      </w:r>
    </w:p>
    <w:p w14:paraId="2855BBEB" w14:textId="6469A277"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A113CF" w:rsidRPr="00A113CF">
        <w:rPr>
          <w:rFonts w:asciiTheme="minorHAnsi" w:hAnsiTheme="minorHAnsi" w:cstheme="minorHAnsi"/>
          <w:b/>
          <w:i w:val="0"/>
          <w:sz w:val="28"/>
          <w:szCs w:val="28"/>
        </w:rPr>
        <w:t>Nabava napredne opreme za razvoj posebnih optičnih vlaken</w:t>
      </w:r>
      <w:r w:rsidR="000655D2">
        <w:rPr>
          <w:rFonts w:asciiTheme="minorHAnsi" w:hAnsiTheme="minorHAnsi" w:cstheme="minorHAnsi"/>
          <w:b/>
          <w:i w:val="0"/>
          <w:sz w:val="28"/>
          <w:szCs w:val="28"/>
        </w:rPr>
        <w:t>«</w:t>
      </w:r>
    </w:p>
    <w:p w14:paraId="3FC8FD4E" w14:textId="77777777" w:rsidR="009918B7" w:rsidRDefault="009918B7" w:rsidP="000655D2">
      <w:pPr>
        <w:jc w:val="center"/>
        <w:rPr>
          <w:rFonts w:asciiTheme="minorHAnsi" w:hAnsiTheme="minorHAnsi" w:cstheme="minorHAnsi"/>
          <w:b/>
          <w:i w:val="0"/>
          <w:sz w:val="28"/>
          <w:szCs w:val="28"/>
        </w:rPr>
      </w:pPr>
    </w:p>
    <w:p w14:paraId="5A1A0549" w14:textId="77777777" w:rsidR="009918B7" w:rsidRPr="009918B7" w:rsidRDefault="009918B7" w:rsidP="009918B7">
      <w:pPr>
        <w:jc w:val="center"/>
        <w:rPr>
          <w:rFonts w:asciiTheme="minorHAnsi" w:hAnsiTheme="minorHAnsi" w:cstheme="minorHAnsi"/>
          <w:b/>
          <w:i w:val="0"/>
          <w:sz w:val="28"/>
          <w:szCs w:val="28"/>
        </w:rPr>
      </w:pPr>
      <w:r w:rsidRPr="009918B7">
        <w:rPr>
          <w:rFonts w:asciiTheme="minorHAnsi" w:hAnsiTheme="minorHAnsi" w:cstheme="minorHAnsi"/>
          <w:b/>
          <w:i w:val="0"/>
          <w:sz w:val="28"/>
          <w:szCs w:val="28"/>
        </w:rPr>
        <w:t>Sklop št. ___: ____________</w:t>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CE1530"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19125D12" w:rsidR="001660A6" w:rsidRPr="006F14B8" w:rsidRDefault="00ED3C42" w:rsidP="00A113CF">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A113CF" w:rsidRPr="00A113CF">
        <w:rPr>
          <w:rFonts w:asciiTheme="minorHAnsi" w:hAnsiTheme="minorHAnsi" w:cstheme="minorHAnsi"/>
          <w:i w:val="0"/>
          <w:sz w:val="20"/>
        </w:rPr>
        <w:t>Nabava napredne opreme za razvoj posebnih optičnih vlaken</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A113CF" w:rsidRPr="00A113CF">
        <w:rPr>
          <w:rFonts w:asciiTheme="minorHAnsi" w:hAnsiTheme="minorHAnsi" w:cstheme="minorHAnsi"/>
          <w:i w:val="0"/>
          <w:sz w:val="20"/>
        </w:rPr>
        <w:t xml:space="preserve">302/41 - RIUM56-FERI 03.1/2021 </w:t>
      </w:r>
      <w:r w:rsidR="00B70AB6" w:rsidRPr="006F14B8">
        <w:rPr>
          <w:rFonts w:asciiTheme="minorHAnsi" w:hAnsiTheme="minorHAnsi" w:cstheme="minorHAnsi"/>
          <w:i w:val="0"/>
          <w:sz w:val="20"/>
        </w:rPr>
        <w:t>(objava obvestila o naročilu na portalu javnih naročil</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 objave </w:t>
      </w:r>
      <w:r w:rsidR="005333DD">
        <w:rPr>
          <w:rFonts w:asciiTheme="minorHAnsi" w:hAnsiTheme="minorHAnsi" w:cstheme="minorHAnsi"/>
          <w:i w:val="0"/>
          <w:sz w:val="20"/>
        </w:rPr>
        <w:fldChar w:fldCharType="begin">
          <w:ffData>
            <w:name w:val="Besedilo23"/>
            <w:enabled/>
            <w:calcOnExit w:val="0"/>
            <w:textInput/>
          </w:ffData>
        </w:fldChar>
      </w:r>
      <w:bookmarkStart w:id="0"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noProof/>
          <w:sz w:val="20"/>
        </w:rPr>
        <w:t> </w:t>
      </w:r>
      <w:r w:rsidR="005333DD">
        <w:rPr>
          <w:rFonts w:asciiTheme="minorHAnsi" w:hAnsiTheme="minorHAnsi" w:cstheme="minorHAnsi"/>
          <w:i w:val="0"/>
          <w:sz w:val="20"/>
        </w:rPr>
        <w:fldChar w:fldCharType="end"/>
      </w:r>
      <w:bookmarkEnd w:id="0"/>
      <w:r w:rsidR="005333DD">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A113CF">
        <w:rPr>
          <w:rFonts w:asciiTheme="minorHAnsi" w:hAnsiTheme="minorHAnsi" w:cstheme="minorHAnsi"/>
          <w:i w:val="0"/>
          <w:sz w:val="20"/>
        </w:rPr>
        <w:t xml:space="preserve"> in v Dopolnilu k U</w:t>
      </w:r>
      <w:r w:rsidR="00B70AB6" w:rsidRPr="006F14B8">
        <w:rPr>
          <w:rFonts w:asciiTheme="minorHAnsi" w:hAnsiTheme="minorHAnsi" w:cstheme="minorHAnsi"/>
          <w:i w:val="0"/>
          <w:sz w:val="20"/>
        </w:rPr>
        <w:t>radnem</w:t>
      </w:r>
      <w:r w:rsidR="00A113CF">
        <w:rPr>
          <w:rFonts w:asciiTheme="minorHAnsi" w:hAnsiTheme="minorHAnsi" w:cstheme="minorHAnsi"/>
          <w:i w:val="0"/>
          <w:sz w:val="20"/>
        </w:rPr>
        <w:t>u</w:t>
      </w:r>
      <w:r w:rsidR="00B70AB6" w:rsidRPr="006F14B8">
        <w:rPr>
          <w:rFonts w:asciiTheme="minorHAnsi" w:hAnsiTheme="minorHAnsi" w:cstheme="minorHAnsi"/>
          <w:i w:val="0"/>
          <w:sz w:val="20"/>
        </w:rPr>
        <w:t xml:space="preserve"> listu EU</w:t>
      </w:r>
      <w:r w:rsidR="00A113CF">
        <w:rPr>
          <w:rFonts w:asciiTheme="minorHAnsi" w:hAnsiTheme="minorHAnsi" w:cstheme="minorHAnsi"/>
          <w:i w:val="0"/>
          <w:sz w:val="20"/>
        </w:rPr>
        <w:t>,</w:t>
      </w:r>
      <w:r w:rsidR="00B70AB6" w:rsidRPr="006F14B8">
        <w:rPr>
          <w:rFonts w:asciiTheme="minorHAnsi" w:hAnsiTheme="minorHAnsi" w:cstheme="minorHAnsi"/>
          <w:i w:val="0"/>
          <w:sz w:val="20"/>
        </w:rPr>
        <w:t xml:space="preserve">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A113CF" w:rsidRPr="00A113CF">
        <w:rPr>
          <w:rFonts w:asciiTheme="minorHAnsi" w:hAnsiTheme="minorHAnsi" w:cstheme="minorHAnsi"/>
          <w:i w:val="0"/>
          <w:sz w:val="20"/>
        </w:rPr>
        <w:t>Nabava napredne opreme za razvoj posebnih optičnih vlaken</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bila stranka te pogodbe (v nadaljevanju besedila: dobavitelj) izbrana kot najugodnejši ponudnik</w:t>
      </w:r>
      <w:r w:rsidR="009918B7">
        <w:rPr>
          <w:rFonts w:asciiTheme="minorHAnsi" w:hAnsiTheme="minorHAnsi" w:cstheme="minorHAnsi"/>
          <w:i w:val="0"/>
          <w:sz w:val="20"/>
        </w:rPr>
        <w:t xml:space="preserve">, </w:t>
      </w:r>
      <w:r w:rsidR="009918B7" w:rsidRPr="009918B7">
        <w:rPr>
          <w:rFonts w:asciiTheme="minorHAnsi" w:hAnsiTheme="minorHAnsi" w:cstheme="minorHAnsi"/>
          <w:i w:val="0"/>
          <w:sz w:val="20"/>
        </w:rPr>
        <w:t xml:space="preserve">za sklop </w:t>
      </w:r>
      <w:r w:rsidR="009918B7" w:rsidRPr="009918B7">
        <w:rPr>
          <w:rFonts w:asciiTheme="minorHAnsi" w:hAnsiTheme="minorHAnsi" w:cstheme="minorHAnsi"/>
          <w:i w:val="0"/>
          <w:sz w:val="20"/>
        </w:rPr>
        <w:fldChar w:fldCharType="begin">
          <w:ffData>
            <w:name w:val="Besedilo8"/>
            <w:enabled/>
            <w:calcOnExit w:val="0"/>
            <w:textInput/>
          </w:ffData>
        </w:fldChar>
      </w:r>
      <w:bookmarkStart w:id="2"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2"/>
      <w:r w:rsidR="009918B7" w:rsidRPr="009918B7">
        <w:rPr>
          <w:rFonts w:asciiTheme="minorHAnsi" w:hAnsiTheme="minorHAnsi" w:cstheme="minorHAnsi"/>
          <w:i w:val="0"/>
          <w:sz w:val="20"/>
        </w:rPr>
        <w:t xml:space="preserve">: </w:t>
      </w:r>
      <w:r w:rsidR="009918B7" w:rsidRPr="009918B7">
        <w:rPr>
          <w:rFonts w:asciiTheme="minorHAnsi" w:hAnsiTheme="minorHAnsi" w:cstheme="minorHAnsi"/>
          <w:i w:val="0"/>
          <w:sz w:val="20"/>
        </w:rPr>
        <w:fldChar w:fldCharType="begin">
          <w:ffData>
            <w:name w:val="Besedilo9"/>
            <w:enabled/>
            <w:calcOnExit w:val="0"/>
            <w:textInput/>
          </w:ffData>
        </w:fldChar>
      </w:r>
      <w:bookmarkStart w:id="3"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t> </w:t>
      </w:r>
      <w:r w:rsidR="009918B7" w:rsidRPr="009918B7">
        <w:rPr>
          <w:rFonts w:asciiTheme="minorHAnsi" w:hAnsiTheme="minorHAnsi" w:cstheme="minorHAnsi"/>
          <w:i w:val="0"/>
          <w:sz w:val="20"/>
        </w:rPr>
        <w:fldChar w:fldCharType="end"/>
      </w:r>
      <w:bookmarkEnd w:id="3"/>
      <w:r w:rsidR="00877944">
        <w:rPr>
          <w:rFonts w:asciiTheme="minorHAnsi" w:hAnsiTheme="minorHAnsi" w:cs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w:t>
      </w:r>
      <w:r w:rsidR="00A113CF">
        <w:rPr>
          <w:rFonts w:asciiTheme="minorHAnsi" w:hAnsiTheme="minorHAnsi" w:cstheme="minorHAnsi"/>
          <w:i w:val="0"/>
          <w:sz w:val="20"/>
        </w:rPr>
        <w:t xml:space="preserve"> </w:t>
      </w:r>
      <w:r w:rsidR="00A113CF" w:rsidRPr="006F14B8">
        <w:rPr>
          <w:rFonts w:asciiTheme="minorHAnsi" w:hAnsiTheme="minorHAnsi" w:cstheme="minorHAnsi"/>
          <w:i w:val="0"/>
          <w:sz w:val="20"/>
        </w:rPr>
        <w:t>(v nadaljevanju besedila: dokumentacija)</w:t>
      </w:r>
      <w:r w:rsidRPr="006F14B8">
        <w:rPr>
          <w:rFonts w:asciiTheme="minorHAnsi" w:hAnsiTheme="minorHAnsi" w:cstheme="minorHAnsi"/>
          <w:i w:val="0"/>
          <w:sz w:val="20"/>
        </w:rPr>
        <w:t xml:space="preserve">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CE1530"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484E5C07" w:rsidR="009331B6" w:rsidRPr="00A113CF" w:rsidRDefault="006B3043" w:rsidP="009331B6">
      <w:pPr>
        <w:jc w:val="both"/>
        <w:rPr>
          <w:rFonts w:asciiTheme="minorHAnsi" w:hAnsiTheme="minorHAnsi" w:cstheme="minorHAnsi"/>
          <w:iCs/>
          <w:color w:val="0070C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918B7" w:rsidRPr="009918B7">
        <w:rPr>
          <w:rFonts w:asciiTheme="minorHAnsi" w:hAnsiTheme="minorHAnsi" w:cstheme="minorHAnsi"/>
          <w:iCs/>
          <w:color w:val="0070C0"/>
          <w:sz w:val="20"/>
        </w:rPr>
        <w:t xml:space="preserve"> (Opomba: navedba glede na št. sklopa:</w:t>
      </w:r>
      <w:r w:rsidR="00A113CF" w:rsidRPr="00A113CF">
        <w:t xml:space="preserve"> </w:t>
      </w:r>
      <w:r w:rsidR="00A113CF" w:rsidRPr="00A113CF">
        <w:rPr>
          <w:rFonts w:asciiTheme="minorHAnsi" w:hAnsiTheme="minorHAnsi" w:cstheme="minorHAnsi"/>
          <w:iCs/>
          <w:color w:val="0070C0"/>
          <w:sz w:val="20"/>
        </w:rPr>
        <w:t>Sklo</w:t>
      </w:r>
      <w:r w:rsidR="00A113CF">
        <w:rPr>
          <w:rFonts w:asciiTheme="minorHAnsi" w:hAnsiTheme="minorHAnsi" w:cstheme="minorHAnsi"/>
          <w:iCs/>
          <w:color w:val="0070C0"/>
          <w:sz w:val="20"/>
        </w:rPr>
        <w:t>p 1: Opreme</w:t>
      </w:r>
      <w:r w:rsidR="00A113CF" w:rsidRPr="00A113CF">
        <w:rPr>
          <w:rFonts w:asciiTheme="minorHAnsi" w:hAnsiTheme="minorHAnsi" w:cstheme="minorHAnsi"/>
          <w:iCs/>
          <w:color w:val="0070C0"/>
          <w:sz w:val="20"/>
        </w:rPr>
        <w:t xml:space="preserve"> za ope</w:t>
      </w:r>
      <w:r w:rsidR="00A113CF">
        <w:rPr>
          <w:rFonts w:asciiTheme="minorHAnsi" w:hAnsiTheme="minorHAnsi" w:cstheme="minorHAnsi"/>
          <w:iCs/>
          <w:color w:val="0070C0"/>
          <w:sz w:val="20"/>
        </w:rPr>
        <w:t xml:space="preserve">rativno vodenje vlečnega stolpa; </w:t>
      </w:r>
      <w:r w:rsidR="00A113CF" w:rsidRPr="00A113CF">
        <w:rPr>
          <w:rFonts w:asciiTheme="minorHAnsi" w:hAnsiTheme="minorHAnsi" w:cstheme="minorHAnsi"/>
          <w:iCs/>
          <w:color w:val="0070C0"/>
          <w:sz w:val="20"/>
        </w:rPr>
        <w:t>Sklop 2: Sistem</w:t>
      </w:r>
      <w:r w:rsidR="00A113CF">
        <w:rPr>
          <w:rFonts w:asciiTheme="minorHAnsi" w:hAnsiTheme="minorHAnsi" w:cstheme="minorHAnsi"/>
          <w:iCs/>
          <w:color w:val="0070C0"/>
          <w:sz w:val="20"/>
        </w:rPr>
        <w:t>a</w:t>
      </w:r>
      <w:r w:rsidR="00A113CF" w:rsidRPr="00A113CF">
        <w:rPr>
          <w:rFonts w:asciiTheme="minorHAnsi" w:hAnsiTheme="minorHAnsi" w:cstheme="minorHAnsi"/>
          <w:iCs/>
          <w:color w:val="0070C0"/>
          <w:sz w:val="20"/>
        </w:rPr>
        <w:t xml:space="preserve"> za nanos pri</w:t>
      </w:r>
      <w:r w:rsidR="00A113CF">
        <w:rPr>
          <w:rFonts w:asciiTheme="minorHAnsi" w:hAnsiTheme="minorHAnsi" w:cstheme="minorHAnsi"/>
          <w:iCs/>
          <w:color w:val="0070C0"/>
          <w:sz w:val="20"/>
        </w:rPr>
        <w:t xml:space="preserve">marne zaščite na optično vlakno; </w:t>
      </w:r>
      <w:r w:rsidR="00A113CF" w:rsidRPr="00A113CF">
        <w:rPr>
          <w:rFonts w:asciiTheme="minorHAnsi" w:hAnsiTheme="minorHAnsi" w:cstheme="minorHAnsi"/>
          <w:iCs/>
          <w:color w:val="0070C0"/>
          <w:sz w:val="20"/>
        </w:rPr>
        <w:t>Sklop 3: Sistem</w:t>
      </w:r>
      <w:r w:rsidR="00A113CF">
        <w:rPr>
          <w:rFonts w:asciiTheme="minorHAnsi" w:hAnsiTheme="minorHAnsi" w:cstheme="minorHAnsi"/>
          <w:iCs/>
          <w:color w:val="0070C0"/>
          <w:sz w:val="20"/>
        </w:rPr>
        <w:t>a</w:t>
      </w:r>
      <w:r w:rsidR="00A113CF" w:rsidRPr="00A113CF">
        <w:rPr>
          <w:rFonts w:asciiTheme="minorHAnsi" w:hAnsiTheme="minorHAnsi" w:cstheme="minorHAnsi"/>
          <w:iCs/>
          <w:color w:val="0070C0"/>
          <w:sz w:val="20"/>
        </w:rPr>
        <w:t xml:space="preserve">  za utrjevanje zaščitni</w:t>
      </w:r>
      <w:r w:rsidR="00A113CF">
        <w:rPr>
          <w:rFonts w:asciiTheme="minorHAnsi" w:hAnsiTheme="minorHAnsi" w:cstheme="minorHAnsi"/>
          <w:iCs/>
          <w:color w:val="0070C0"/>
          <w:sz w:val="20"/>
        </w:rPr>
        <w:t xml:space="preserve">h nanosov vlakna z UV LED virom; </w:t>
      </w:r>
      <w:r w:rsidR="00A113CF" w:rsidRPr="00A113CF">
        <w:rPr>
          <w:rFonts w:asciiTheme="minorHAnsi" w:hAnsiTheme="minorHAnsi" w:cstheme="minorHAnsi"/>
          <w:iCs/>
          <w:color w:val="0070C0"/>
          <w:sz w:val="20"/>
        </w:rPr>
        <w:t>Sklop 4: Sistem</w:t>
      </w:r>
      <w:r w:rsidR="00A113CF">
        <w:rPr>
          <w:rFonts w:asciiTheme="minorHAnsi" w:hAnsiTheme="minorHAnsi" w:cstheme="minorHAnsi"/>
          <w:iCs/>
          <w:color w:val="0070C0"/>
          <w:sz w:val="20"/>
        </w:rPr>
        <w:t>a</w:t>
      </w:r>
      <w:r w:rsidR="00A113CF" w:rsidRPr="00A113CF">
        <w:rPr>
          <w:rFonts w:asciiTheme="minorHAnsi" w:hAnsiTheme="minorHAnsi" w:cstheme="minorHAnsi"/>
          <w:iCs/>
          <w:color w:val="0070C0"/>
          <w:sz w:val="20"/>
        </w:rPr>
        <w:t xml:space="preserve"> za nanos hermetič</w:t>
      </w:r>
      <w:r w:rsidR="00A113CF">
        <w:rPr>
          <w:rFonts w:asciiTheme="minorHAnsi" w:hAnsiTheme="minorHAnsi" w:cstheme="minorHAnsi"/>
          <w:iCs/>
          <w:color w:val="0070C0"/>
          <w:sz w:val="20"/>
        </w:rPr>
        <w:t xml:space="preserve">nih zaščit na optično vlakno; </w:t>
      </w:r>
      <w:r w:rsidR="00A113CF" w:rsidRPr="00A113CF">
        <w:rPr>
          <w:rFonts w:asciiTheme="minorHAnsi" w:hAnsiTheme="minorHAnsi" w:cstheme="minorHAnsi"/>
          <w:iCs/>
          <w:color w:val="0070C0"/>
          <w:sz w:val="20"/>
        </w:rPr>
        <w:t>Sklo</w:t>
      </w:r>
      <w:r w:rsidR="00A113CF">
        <w:rPr>
          <w:rFonts w:asciiTheme="minorHAnsi" w:hAnsiTheme="minorHAnsi" w:cstheme="minorHAnsi"/>
          <w:iCs/>
          <w:color w:val="0070C0"/>
          <w:sz w:val="20"/>
        </w:rPr>
        <w:t xml:space="preserve">p 5: Sistema za analizo surovcev; </w:t>
      </w:r>
      <w:r w:rsidR="00A113CF" w:rsidRPr="00A113CF">
        <w:rPr>
          <w:rFonts w:asciiTheme="minorHAnsi" w:hAnsiTheme="minorHAnsi" w:cstheme="minorHAnsi"/>
          <w:iCs/>
          <w:color w:val="0070C0"/>
          <w:sz w:val="20"/>
        </w:rPr>
        <w:t>Sklop 6: Sistem</w:t>
      </w:r>
      <w:r w:rsidR="00A113CF">
        <w:rPr>
          <w:rFonts w:asciiTheme="minorHAnsi" w:hAnsiTheme="minorHAnsi" w:cstheme="minorHAnsi"/>
          <w:iCs/>
          <w:color w:val="0070C0"/>
          <w:sz w:val="20"/>
        </w:rPr>
        <w:t>a</w:t>
      </w:r>
      <w:r w:rsidR="00A113CF" w:rsidRPr="00A113CF">
        <w:rPr>
          <w:rFonts w:asciiTheme="minorHAnsi" w:hAnsiTheme="minorHAnsi" w:cstheme="minorHAnsi"/>
          <w:iCs/>
          <w:color w:val="0070C0"/>
          <w:sz w:val="20"/>
        </w:rPr>
        <w:t xml:space="preserve"> za obdelavo surovcev</w:t>
      </w:r>
      <w:r w:rsidR="00A113CF">
        <w:rPr>
          <w:rFonts w:asciiTheme="minorHAnsi" w:hAnsiTheme="minorHAnsi" w:cstheme="minorHAnsi"/>
          <w:iCs/>
          <w:color w:val="0070C0"/>
          <w:sz w:val="20"/>
        </w:rPr>
        <w:t>).</w:t>
      </w: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366E7E15" w14:textId="64A944D9"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35C8F5B5" w14:textId="5FB6B17E" w:rsidR="00056F86"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46034A">
        <w:rPr>
          <w:rFonts w:asciiTheme="minorHAnsi" w:hAnsiTheme="minorHAnsi" w:cstheme="minorHAnsi"/>
          <w:i w:val="0"/>
          <w:sz w:val="20"/>
        </w:rPr>
        <w:t xml:space="preserve">Dobavitelj bo prodal in hkrati dobavil blago, ki izpolnjuje vse zahtevane karakteristike iz dokumentacije javnega naročila in ponudbe dobavitelja z dne </w:t>
      </w:r>
      <w:r w:rsidRPr="0046034A">
        <w:rPr>
          <w:rFonts w:asciiTheme="minorHAnsi" w:hAnsiTheme="minorHAnsi" w:cstheme="minorHAnsi"/>
          <w:i w:val="0"/>
          <w:sz w:val="20"/>
        </w:rPr>
        <w:fldChar w:fldCharType="begin">
          <w:ffData>
            <w:name w:val="Besedilo18"/>
            <w:enabled/>
            <w:calcOnExit w:val="0"/>
            <w:textInput/>
          </w:ffData>
        </w:fldChar>
      </w:r>
      <w:bookmarkStart w:id="4" w:name="Besedilo18"/>
      <w:r w:rsidRPr="0046034A">
        <w:rPr>
          <w:rFonts w:asciiTheme="minorHAnsi" w:hAnsiTheme="minorHAnsi" w:cstheme="minorHAnsi"/>
          <w:i w:val="0"/>
          <w:sz w:val="20"/>
        </w:rPr>
        <w:instrText xml:space="preserve"> FORMTEXT </w:instrText>
      </w:r>
      <w:r w:rsidRPr="0046034A">
        <w:rPr>
          <w:rFonts w:asciiTheme="minorHAnsi" w:hAnsiTheme="minorHAnsi" w:cstheme="minorHAnsi"/>
          <w:i w:val="0"/>
          <w:sz w:val="20"/>
        </w:rPr>
      </w:r>
      <w:r w:rsidRPr="0046034A">
        <w:rPr>
          <w:rFonts w:asciiTheme="minorHAnsi" w:hAnsiTheme="minorHAnsi" w:cstheme="minorHAnsi"/>
          <w:i w:val="0"/>
          <w:sz w:val="20"/>
        </w:rPr>
        <w:fldChar w:fldCharType="separate"/>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fldChar w:fldCharType="end"/>
      </w:r>
      <w:bookmarkEnd w:id="4"/>
      <w:r w:rsidRPr="0046034A">
        <w:rPr>
          <w:rFonts w:asciiTheme="minorHAnsi" w:hAnsiTheme="minorHAnsi" w:cstheme="minorHAnsi"/>
          <w:i w:val="0"/>
          <w:sz w:val="20"/>
        </w:rPr>
        <w:t xml:space="preserve">, ki so priloga in sestavni del te pogodbe, </w:t>
      </w:r>
      <w:r w:rsidR="00101737">
        <w:rPr>
          <w:rFonts w:asciiTheme="minorHAnsi" w:hAnsiTheme="minorHAnsi" w:cstheme="minorHAnsi"/>
          <w:i w:val="0"/>
          <w:sz w:val="20"/>
        </w:rPr>
        <w:t xml:space="preserve">kar </w:t>
      </w:r>
      <w:r w:rsidR="00056F86">
        <w:rPr>
          <w:rFonts w:asciiTheme="minorHAnsi" w:hAnsiTheme="minorHAnsi" w:cstheme="minorHAnsi"/>
          <w:i w:val="0"/>
          <w:sz w:val="20"/>
        </w:rPr>
        <w:t>vključuje:</w:t>
      </w:r>
    </w:p>
    <w:p w14:paraId="59A5130A" w14:textId="0F53115A" w:rsidR="00056F86" w:rsidRPr="00B44552" w:rsidRDefault="00056F86" w:rsidP="00056F86">
      <w:pPr>
        <w:pStyle w:val="Navadensplet1"/>
        <w:numPr>
          <w:ilvl w:val="0"/>
          <w:numId w:val="37"/>
        </w:numPr>
        <w:overflowPunct/>
        <w:autoSpaceDE/>
        <w:autoSpaceDN/>
        <w:adjustRightInd/>
        <w:spacing w:before="0" w:after="0"/>
        <w:jc w:val="both"/>
        <w:rPr>
          <w:rFonts w:asciiTheme="minorHAnsi" w:hAnsiTheme="minorHAnsi" w:cstheme="minorHAnsi"/>
          <w:sz w:val="20"/>
        </w:rPr>
      </w:pPr>
      <w:r>
        <w:rPr>
          <w:rFonts w:asciiTheme="minorHAnsi" w:hAnsiTheme="minorHAnsi" w:cstheme="minorHAnsi"/>
          <w:bCs/>
          <w:iCs/>
          <w:sz w:val="20"/>
          <w:lang w:eastAsia="x-none"/>
        </w:rPr>
        <w:t>transport</w:t>
      </w:r>
      <w:r w:rsidRPr="00056F86">
        <w:rPr>
          <w:rFonts w:asciiTheme="minorHAnsi" w:hAnsiTheme="minorHAnsi" w:cstheme="minorHAnsi"/>
          <w:sz w:val="20"/>
        </w:rPr>
        <w:t>, dostavo</w:t>
      </w:r>
      <w:r w:rsidRPr="00056F86">
        <w:rPr>
          <w:rFonts w:asciiTheme="minorHAnsi" w:hAnsiTheme="minorHAnsi" w:cstheme="minorHAnsi"/>
          <w:iCs/>
          <w:sz w:val="20"/>
        </w:rPr>
        <w:t>,</w:t>
      </w:r>
      <w:r w:rsidR="009D59E3">
        <w:rPr>
          <w:rFonts w:asciiTheme="minorHAnsi" w:hAnsiTheme="minorHAnsi" w:cstheme="minorHAnsi"/>
          <w:iCs/>
          <w:sz w:val="20"/>
        </w:rPr>
        <w:t xml:space="preserve"> </w:t>
      </w:r>
      <w:r>
        <w:rPr>
          <w:rFonts w:asciiTheme="minorHAnsi" w:hAnsiTheme="minorHAnsi" w:cstheme="minorHAnsi"/>
          <w:iCs/>
          <w:sz w:val="20"/>
        </w:rPr>
        <w:t>namestitev,</w:t>
      </w:r>
      <w:r w:rsidR="00797B1B">
        <w:rPr>
          <w:rFonts w:asciiTheme="minorHAnsi" w:hAnsiTheme="minorHAnsi" w:cstheme="minorHAnsi"/>
          <w:iCs/>
          <w:sz w:val="20"/>
        </w:rPr>
        <w:t xml:space="preserve"> montažo,</w:t>
      </w:r>
      <w:r>
        <w:rPr>
          <w:rFonts w:asciiTheme="minorHAnsi" w:hAnsiTheme="minorHAnsi" w:cstheme="minorHAnsi"/>
          <w:iCs/>
          <w:sz w:val="20"/>
        </w:rPr>
        <w:t xml:space="preserve"> instalacijo, zagon in testiranje </w:t>
      </w:r>
      <w:r w:rsidR="009918B7" w:rsidRPr="00056F86">
        <w:rPr>
          <w:rFonts w:asciiTheme="minorHAnsi" w:hAnsiTheme="minorHAnsi" w:cstheme="minorHAnsi"/>
          <w:iCs/>
          <w:sz w:val="20"/>
        </w:rPr>
        <w:t xml:space="preserve">naprave, </w:t>
      </w:r>
    </w:p>
    <w:p w14:paraId="4ED41C1A" w14:textId="46358148" w:rsidR="00B44552" w:rsidRPr="00B44552" w:rsidRDefault="00B44552" w:rsidP="00B44552">
      <w:pPr>
        <w:pStyle w:val="Navadensplet1"/>
        <w:numPr>
          <w:ilvl w:val="0"/>
          <w:numId w:val="37"/>
        </w:numPr>
        <w:overflowPunct/>
        <w:autoSpaceDE/>
        <w:autoSpaceDN/>
        <w:adjustRightInd/>
        <w:spacing w:before="0" w:after="0"/>
        <w:jc w:val="both"/>
        <w:rPr>
          <w:rFonts w:asciiTheme="minorHAnsi" w:hAnsiTheme="minorHAnsi" w:cstheme="minorHAnsi"/>
          <w:i/>
          <w:sz w:val="20"/>
        </w:rPr>
      </w:pPr>
      <w:r>
        <w:rPr>
          <w:rFonts w:asciiTheme="minorHAnsi" w:hAnsiTheme="minorHAnsi" w:cstheme="minorHAnsi"/>
          <w:i/>
          <w:iCs/>
          <w:color w:val="0070C0"/>
          <w:sz w:val="20"/>
        </w:rPr>
        <w:t>demonstracijo (</w:t>
      </w:r>
      <w:r w:rsidR="00511F28">
        <w:rPr>
          <w:rFonts w:asciiTheme="minorHAnsi" w:hAnsiTheme="minorHAnsi" w:cstheme="minorHAnsi"/>
          <w:i/>
          <w:iCs/>
          <w:color w:val="0070C0"/>
          <w:sz w:val="20"/>
        </w:rPr>
        <w:t xml:space="preserve">Opomba: navedba </w:t>
      </w:r>
      <w:r>
        <w:rPr>
          <w:rFonts w:asciiTheme="minorHAnsi" w:hAnsiTheme="minorHAnsi" w:cstheme="minorHAnsi"/>
          <w:i/>
          <w:iCs/>
          <w:color w:val="0070C0"/>
          <w:sz w:val="20"/>
        </w:rPr>
        <w:t xml:space="preserve">za </w:t>
      </w:r>
      <w:r w:rsidRPr="00B44552">
        <w:rPr>
          <w:rFonts w:asciiTheme="minorHAnsi" w:hAnsiTheme="minorHAnsi" w:cstheme="minorHAnsi"/>
          <w:i/>
          <w:iCs/>
          <w:color w:val="0070C0"/>
          <w:sz w:val="20"/>
        </w:rPr>
        <w:t>Sklo</w:t>
      </w:r>
      <w:r>
        <w:rPr>
          <w:rFonts w:asciiTheme="minorHAnsi" w:hAnsiTheme="minorHAnsi" w:cstheme="minorHAnsi"/>
          <w:i/>
          <w:iCs/>
          <w:color w:val="0070C0"/>
          <w:sz w:val="20"/>
        </w:rPr>
        <w:t>p 4</w:t>
      </w:r>
      <w:r w:rsidR="00101737">
        <w:rPr>
          <w:rFonts w:asciiTheme="minorHAnsi" w:hAnsiTheme="minorHAnsi" w:cstheme="minorHAnsi"/>
          <w:i/>
          <w:iCs/>
          <w:color w:val="0070C0"/>
          <w:sz w:val="20"/>
        </w:rPr>
        <w:t xml:space="preserve"> in Sklop 6</w:t>
      </w:r>
      <w:r>
        <w:rPr>
          <w:rFonts w:asciiTheme="minorHAnsi" w:hAnsiTheme="minorHAnsi" w:cstheme="minorHAnsi"/>
          <w:i/>
          <w:iCs/>
          <w:color w:val="0070C0"/>
          <w:sz w:val="20"/>
        </w:rPr>
        <w:t>)</w:t>
      </w:r>
    </w:p>
    <w:p w14:paraId="0CE88DFA" w14:textId="6F65A04D" w:rsidR="00056F86" w:rsidRPr="00B44552" w:rsidRDefault="00056F86" w:rsidP="00056F86">
      <w:pPr>
        <w:pStyle w:val="Navadensplet1"/>
        <w:numPr>
          <w:ilvl w:val="0"/>
          <w:numId w:val="37"/>
        </w:numPr>
        <w:overflowPunct/>
        <w:autoSpaceDE/>
        <w:autoSpaceDN/>
        <w:adjustRightInd/>
        <w:spacing w:before="0" w:after="0"/>
        <w:jc w:val="both"/>
        <w:rPr>
          <w:rFonts w:asciiTheme="minorHAnsi" w:hAnsiTheme="minorHAnsi" w:cstheme="minorHAnsi"/>
          <w:i/>
          <w:iCs/>
          <w:color w:val="0070C0"/>
          <w:sz w:val="20"/>
        </w:rPr>
      </w:pPr>
      <w:r w:rsidRPr="00B44552">
        <w:rPr>
          <w:rFonts w:asciiTheme="minorHAnsi" w:hAnsiTheme="minorHAnsi" w:cstheme="minorHAnsi"/>
          <w:i/>
          <w:iCs/>
          <w:color w:val="0070C0"/>
          <w:sz w:val="20"/>
        </w:rPr>
        <w:t>usposabljanje</w:t>
      </w:r>
      <w:r w:rsidR="009918B7" w:rsidRPr="00B44552">
        <w:rPr>
          <w:rFonts w:asciiTheme="minorHAnsi" w:hAnsiTheme="minorHAnsi" w:cstheme="minorHAnsi"/>
          <w:i/>
          <w:iCs/>
          <w:color w:val="0070C0"/>
          <w:sz w:val="20"/>
        </w:rPr>
        <w:t xml:space="preserve"> uporabnikov</w:t>
      </w:r>
      <w:r w:rsidR="00B44552" w:rsidRPr="00B44552">
        <w:rPr>
          <w:rFonts w:asciiTheme="minorHAnsi" w:hAnsiTheme="minorHAnsi" w:cstheme="minorHAnsi"/>
          <w:i/>
          <w:iCs/>
          <w:color w:val="0070C0"/>
          <w:sz w:val="20"/>
        </w:rPr>
        <w:t xml:space="preserve"> </w:t>
      </w:r>
      <w:r w:rsidR="00B44552">
        <w:rPr>
          <w:rFonts w:asciiTheme="minorHAnsi" w:hAnsiTheme="minorHAnsi" w:cstheme="minorHAnsi"/>
          <w:i/>
          <w:iCs/>
          <w:color w:val="0070C0"/>
          <w:sz w:val="20"/>
        </w:rPr>
        <w:t>(</w:t>
      </w:r>
      <w:r w:rsidR="00511F28">
        <w:rPr>
          <w:rFonts w:asciiTheme="minorHAnsi" w:hAnsiTheme="minorHAnsi" w:cstheme="minorHAnsi"/>
          <w:i/>
          <w:iCs/>
          <w:color w:val="0070C0"/>
          <w:sz w:val="20"/>
        </w:rPr>
        <w:t xml:space="preserve">Opomba: navedba </w:t>
      </w:r>
      <w:r w:rsidR="00B44552">
        <w:rPr>
          <w:rFonts w:asciiTheme="minorHAnsi" w:hAnsiTheme="minorHAnsi" w:cstheme="minorHAnsi"/>
          <w:i/>
          <w:iCs/>
          <w:color w:val="0070C0"/>
          <w:sz w:val="20"/>
        </w:rPr>
        <w:t xml:space="preserve">za </w:t>
      </w:r>
      <w:r w:rsidR="00101737">
        <w:rPr>
          <w:rFonts w:asciiTheme="minorHAnsi" w:hAnsiTheme="minorHAnsi" w:cstheme="minorHAnsi"/>
          <w:i/>
          <w:iCs/>
          <w:color w:val="0070C0"/>
          <w:sz w:val="20"/>
        </w:rPr>
        <w:t>S</w:t>
      </w:r>
      <w:r w:rsidR="00B44552" w:rsidRPr="00B44552">
        <w:rPr>
          <w:rFonts w:asciiTheme="minorHAnsi" w:hAnsiTheme="minorHAnsi" w:cstheme="minorHAnsi"/>
          <w:i/>
          <w:iCs/>
          <w:color w:val="0070C0"/>
          <w:sz w:val="20"/>
        </w:rPr>
        <w:t>klop 5</w:t>
      </w:r>
      <w:r w:rsidR="00101737">
        <w:rPr>
          <w:rFonts w:asciiTheme="minorHAnsi" w:hAnsiTheme="minorHAnsi" w:cstheme="minorHAnsi"/>
          <w:i/>
          <w:iCs/>
          <w:color w:val="0070C0"/>
          <w:sz w:val="20"/>
        </w:rPr>
        <w:t xml:space="preserve"> in Sklop 6</w:t>
      </w:r>
      <w:r w:rsidR="00B44552" w:rsidRPr="00B44552">
        <w:rPr>
          <w:rFonts w:asciiTheme="minorHAnsi" w:hAnsiTheme="minorHAnsi" w:cstheme="minorHAnsi"/>
          <w:i/>
          <w:iCs/>
          <w:color w:val="0070C0"/>
          <w:sz w:val="20"/>
        </w:rPr>
        <w:t>)</w:t>
      </w:r>
      <w:r w:rsidR="00101737">
        <w:rPr>
          <w:rFonts w:asciiTheme="minorHAnsi" w:hAnsiTheme="minorHAnsi" w:cstheme="minorHAnsi"/>
          <w:i/>
          <w:iCs/>
          <w:color w:val="0070C0"/>
          <w:sz w:val="20"/>
        </w:rPr>
        <w:t>.</w:t>
      </w:r>
    </w:p>
    <w:p w14:paraId="4411341F" w14:textId="068018B5" w:rsidR="003F5343" w:rsidRDefault="003F5343" w:rsidP="003A5052">
      <w:pPr>
        <w:jc w:val="both"/>
        <w:rPr>
          <w:rFonts w:asciiTheme="minorHAnsi" w:hAnsiTheme="minorHAnsi" w:cstheme="minorHAnsi"/>
          <w:i w:val="0"/>
          <w:sz w:val="20"/>
        </w:rPr>
      </w:pPr>
    </w:p>
    <w:p w14:paraId="121949B4" w14:textId="2652B0D8"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5" w:name="_Hlk36467882"/>
      <w:r>
        <w:rPr>
          <w:rFonts w:asciiTheme="minorHAnsi" w:hAnsiTheme="minorHAnsi" w:cstheme="minorHAnsi"/>
          <w:i w:val="0"/>
          <w:color w:val="000000" w:themeColor="text1"/>
          <w:sz w:val="20"/>
        </w:rPr>
        <w:t xml:space="preserve">Predmet pogodbe je tudi </w:t>
      </w:r>
      <w:r w:rsidRPr="00FA69A7">
        <w:rPr>
          <w:rFonts w:asciiTheme="minorHAnsi" w:hAnsiTheme="minorHAnsi" w:cstheme="minorHAnsi"/>
          <w:i w:val="0"/>
          <w:color w:val="000000" w:themeColor="text1"/>
          <w:sz w:val="20"/>
        </w:rPr>
        <w:t>garancij</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servisn</w:t>
      </w:r>
      <w:r>
        <w:rPr>
          <w:rFonts w:asciiTheme="minorHAnsi" w:hAnsiTheme="minorHAnsi" w:cstheme="minorHAnsi"/>
          <w:i w:val="0"/>
          <w:color w:val="000000" w:themeColor="text1"/>
          <w:sz w:val="20"/>
        </w:rPr>
        <w:t>o</w:t>
      </w:r>
      <w:r w:rsidRPr="00FA69A7">
        <w:rPr>
          <w:rFonts w:asciiTheme="minorHAnsi" w:hAnsiTheme="minorHAnsi" w:cstheme="minorHAnsi"/>
          <w:i w:val="0"/>
          <w:color w:val="000000" w:themeColor="text1"/>
          <w:sz w:val="20"/>
        </w:rPr>
        <w:t xml:space="preserve"> vzdrževanje in tehničn</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podpor</w:t>
      </w:r>
      <w:r>
        <w:rPr>
          <w:rFonts w:asciiTheme="minorHAnsi" w:hAnsiTheme="minorHAnsi" w:cstheme="minorHAnsi"/>
          <w:i w:val="0"/>
          <w:color w:val="000000" w:themeColor="text1"/>
          <w:sz w:val="20"/>
        </w:rPr>
        <w:t>a</w:t>
      </w:r>
      <w:r w:rsidRPr="00FA69A7">
        <w:rPr>
          <w:rFonts w:asciiTheme="minorHAnsi" w:hAnsiTheme="minorHAnsi" w:cstheme="minorHAnsi"/>
          <w:i w:val="0"/>
          <w:color w:val="000000" w:themeColor="text1"/>
          <w:sz w:val="20"/>
        </w:rPr>
        <w:t xml:space="preserve">, </w:t>
      </w:r>
      <w:r>
        <w:rPr>
          <w:rFonts w:asciiTheme="minorHAnsi" w:hAnsiTheme="minorHAnsi" w:cstheme="minorHAnsi"/>
          <w:i w:val="0"/>
          <w:color w:val="000000" w:themeColor="text1"/>
          <w:sz w:val="20"/>
        </w:rPr>
        <w:t xml:space="preserve">predložitev </w:t>
      </w:r>
      <w:r w:rsidRPr="00FA69A7">
        <w:rPr>
          <w:rFonts w:asciiTheme="minorHAnsi" w:hAnsiTheme="minorHAnsi" w:cstheme="minorHAnsi"/>
          <w:i w:val="0"/>
          <w:color w:val="000000" w:themeColor="text1"/>
          <w:sz w:val="20"/>
        </w:rPr>
        <w:t>tehnični</w:t>
      </w:r>
      <w:r>
        <w:rPr>
          <w:rFonts w:asciiTheme="minorHAnsi" w:hAnsiTheme="minorHAnsi" w:cstheme="minorHAnsi"/>
          <w:i w:val="0"/>
          <w:color w:val="000000" w:themeColor="text1"/>
          <w:sz w:val="20"/>
        </w:rPr>
        <w:t>h</w:t>
      </w:r>
      <w:r w:rsidRPr="00FA69A7">
        <w:rPr>
          <w:rFonts w:asciiTheme="minorHAnsi" w:hAnsiTheme="minorHAnsi" w:cstheme="minorHAnsi"/>
          <w:i w:val="0"/>
          <w:color w:val="000000" w:themeColor="text1"/>
          <w:sz w:val="20"/>
        </w:rPr>
        <w:t xml:space="preserve"> podatk</w:t>
      </w:r>
      <w:r>
        <w:rPr>
          <w:rFonts w:asciiTheme="minorHAnsi" w:hAnsiTheme="minorHAnsi" w:cstheme="minorHAnsi"/>
          <w:i w:val="0"/>
          <w:color w:val="000000" w:themeColor="text1"/>
          <w:sz w:val="20"/>
        </w:rPr>
        <w:t>ov</w:t>
      </w:r>
      <w:r w:rsidRPr="00FA69A7">
        <w:rPr>
          <w:rFonts w:asciiTheme="minorHAnsi" w:hAnsiTheme="minorHAnsi" w:cstheme="minorHAnsi"/>
          <w:i w:val="0"/>
          <w:color w:val="000000" w:themeColor="text1"/>
          <w:sz w:val="20"/>
        </w:rPr>
        <w:t xml:space="preserve"> in navodil proizvajalca v elektronski ali fizični obliki, skladno s tehničnimi specifikacijami naročnika.</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w:t>
      </w:r>
      <w:r>
        <w:rPr>
          <w:rFonts w:asciiTheme="minorHAnsi" w:hAnsiTheme="minorHAnsi" w:cstheme="minorHAnsi"/>
          <w:i w:val="0"/>
          <w:sz w:val="20"/>
        </w:rPr>
        <w:t>iloge »Tehnične specifikacije«.</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ne vsebuje škodljive ali kakršnekoli druge programske opreme (»</w:t>
      </w:r>
      <w:proofErr w:type="spellStart"/>
      <w:r w:rsidRPr="006F14B8">
        <w:rPr>
          <w:rFonts w:asciiTheme="minorHAnsi" w:hAnsiTheme="minorHAnsi" w:cstheme="minorHAnsi"/>
          <w:bCs/>
          <w:i w:val="0"/>
          <w:color w:val="000000" w:themeColor="text1"/>
          <w:sz w:val="20"/>
          <w:lang w:eastAsia="x-none"/>
        </w:rPr>
        <w:t>Malware</w:t>
      </w:r>
      <w:proofErr w:type="spellEnd"/>
      <w:r w:rsidRPr="006F14B8">
        <w:rPr>
          <w:rFonts w:asciiTheme="minorHAnsi" w:hAnsiTheme="minorHAnsi" w:cstheme="minorHAnsi"/>
          <w:bCs/>
          <w:i w:val="0"/>
          <w:color w:val="000000" w:themeColor="text1"/>
          <w:sz w:val="20"/>
          <w:lang w:eastAsia="x-none"/>
        </w:rPr>
        <w:t xml:space="preserv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2574FF">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26CFFB85"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68615022"/>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6"/>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0EEEAE8"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 </w:t>
      </w:r>
      <w:r w:rsidR="009918B7" w:rsidRPr="007B694D">
        <w:rPr>
          <w:rFonts w:asciiTheme="minorHAnsi" w:hAnsiTheme="minorHAnsi" w:cstheme="minorHAnsi"/>
          <w:bCs/>
          <w:sz w:val="20"/>
          <w:lang w:eastAsia="x-none"/>
        </w:rPr>
        <w:t xml:space="preserve">sklop </w:t>
      </w:r>
      <w:r w:rsidR="00C547C0" w:rsidRPr="007B694D">
        <w:rPr>
          <w:rFonts w:asciiTheme="minorHAnsi" w:hAnsiTheme="minorHAnsi" w:cstheme="minorHAnsi"/>
          <w:bCs/>
          <w:sz w:val="20"/>
          <w:lang w:eastAsia="x-none"/>
        </w:rPr>
        <w:fldChar w:fldCharType="begin">
          <w:ffData>
            <w:name w:val="Besedilo15"/>
            <w:enabled/>
            <w:calcOnExit w:val="0"/>
            <w:textInput/>
          </w:ffData>
        </w:fldChar>
      </w:r>
      <w:r w:rsidR="00C547C0" w:rsidRPr="007B694D">
        <w:rPr>
          <w:rFonts w:asciiTheme="minorHAnsi" w:hAnsiTheme="minorHAnsi" w:cstheme="minorHAnsi"/>
          <w:bCs/>
          <w:sz w:val="20"/>
          <w:lang w:eastAsia="x-none"/>
        </w:rPr>
        <w:instrText xml:space="preserve"> FORMTEXT </w:instrText>
      </w:r>
      <w:r w:rsidR="00C547C0" w:rsidRPr="007B694D">
        <w:rPr>
          <w:rFonts w:asciiTheme="minorHAnsi" w:hAnsiTheme="minorHAnsi" w:cstheme="minorHAnsi"/>
          <w:bCs/>
          <w:sz w:val="20"/>
          <w:lang w:eastAsia="x-none"/>
        </w:rPr>
      </w:r>
      <w:r w:rsidR="00C547C0" w:rsidRPr="007B694D">
        <w:rPr>
          <w:rFonts w:asciiTheme="minorHAnsi" w:hAnsiTheme="minorHAnsi" w:cstheme="minorHAnsi"/>
          <w:bCs/>
          <w:sz w:val="20"/>
          <w:lang w:eastAsia="x-none"/>
        </w:rPr>
        <w:fldChar w:fldCharType="separate"/>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t> </w:t>
      </w:r>
      <w:r w:rsidR="00C547C0"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7"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7"/>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535FFCE4"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797B1B">
        <w:rPr>
          <w:rFonts w:asciiTheme="minorHAnsi" w:hAnsiTheme="minorHAnsi" w:cstheme="minorHAnsi"/>
          <w:i w:val="0"/>
          <w:iCs/>
          <w:sz w:val="20"/>
        </w:rPr>
        <w:t>Naročnik/u</w:t>
      </w:r>
      <w:r w:rsidR="003769B6">
        <w:rPr>
          <w:rFonts w:asciiTheme="minorHAnsi" w:hAnsiTheme="minorHAnsi" w:cstheme="minorHAnsi"/>
          <w:i w:val="0"/>
          <w:iCs/>
          <w:sz w:val="20"/>
        </w:rPr>
        <w:t xml:space="preserve">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2010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FBD32F2" w14:textId="0F3E4E3A" w:rsidR="009918B7"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009D59E3">
        <w:rPr>
          <w:rFonts w:asciiTheme="minorHAnsi" w:hAnsiTheme="minorHAnsi" w:cstheme="minorHAnsi"/>
          <w:bCs/>
          <w:color w:val="000000" w:themeColor="text1"/>
          <w:sz w:val="20"/>
          <w:lang w:eastAsia="x-none"/>
        </w:rPr>
        <w:t>ki je predmet te pogodbe</w:t>
      </w:r>
      <w:r w:rsidRPr="00FA69A7">
        <w:rPr>
          <w:rFonts w:asciiTheme="minorHAnsi" w:hAnsiTheme="minorHAnsi" w:cstheme="minorHAnsi"/>
          <w:bCs/>
          <w:color w:val="000000" w:themeColor="text1"/>
          <w:sz w:val="20"/>
          <w:lang w:eastAsia="x-none"/>
        </w:rPr>
        <w:t xml:space="preserve"> dobaviti</w:t>
      </w:r>
      <w:r w:rsidR="00797B1B">
        <w:rPr>
          <w:rFonts w:asciiTheme="minorHAnsi" w:hAnsiTheme="minorHAnsi" w:cstheme="minorHAnsi"/>
          <w:bCs/>
          <w:color w:val="000000" w:themeColor="text1"/>
          <w:sz w:val="20"/>
          <w:lang w:eastAsia="x-none"/>
        </w:rPr>
        <w:t>, razložiti, vnesti</w:t>
      </w:r>
      <w:r w:rsidR="003377FE">
        <w:rPr>
          <w:rFonts w:asciiTheme="minorHAnsi" w:hAnsiTheme="minorHAnsi" w:cstheme="minorHAnsi"/>
          <w:bCs/>
          <w:color w:val="000000" w:themeColor="text1"/>
          <w:sz w:val="20"/>
          <w:lang w:eastAsia="x-none"/>
        </w:rPr>
        <w:t xml:space="preserve"> </w:t>
      </w:r>
      <w:r w:rsidR="001A5DD9">
        <w:rPr>
          <w:rFonts w:asciiTheme="minorHAnsi" w:hAnsiTheme="minorHAnsi" w:cstheme="minorHAnsi"/>
          <w:bCs/>
          <w:color w:val="000000" w:themeColor="text1"/>
          <w:sz w:val="20"/>
          <w:lang w:eastAsia="x-none"/>
        </w:rPr>
        <w:t>(</w:t>
      </w:r>
      <w:r w:rsidR="001A5DD9" w:rsidRPr="001A5DD9">
        <w:rPr>
          <w:rFonts w:asciiTheme="minorHAnsi" w:hAnsiTheme="minorHAnsi" w:cstheme="minorHAnsi"/>
          <w:bCs/>
          <w:i/>
          <w:iCs/>
          <w:color w:val="0070C0"/>
          <w:sz w:val="20"/>
          <w:lang w:eastAsia="x-none"/>
        </w:rPr>
        <w:t xml:space="preserve">Opomba: </w:t>
      </w:r>
      <w:r w:rsidR="009D59E3">
        <w:rPr>
          <w:rFonts w:asciiTheme="minorHAnsi" w:hAnsiTheme="minorHAnsi" w:cstheme="minorHAnsi"/>
          <w:bCs/>
          <w:i/>
          <w:iCs/>
          <w:color w:val="0070C0"/>
          <w:sz w:val="20"/>
          <w:lang w:eastAsia="x-none"/>
        </w:rPr>
        <w:t>z</w:t>
      </w:r>
      <w:r w:rsidR="009A2BE0">
        <w:rPr>
          <w:rFonts w:asciiTheme="minorHAnsi" w:hAnsiTheme="minorHAnsi" w:cstheme="minorHAnsi"/>
          <w:bCs/>
          <w:i/>
          <w:iCs/>
          <w:color w:val="0070C0"/>
          <w:sz w:val="20"/>
          <w:lang w:eastAsia="x-none"/>
        </w:rPr>
        <w:t>a S</w:t>
      </w:r>
      <w:r w:rsidR="001A5DD9" w:rsidRPr="001A5DD9">
        <w:rPr>
          <w:rFonts w:asciiTheme="minorHAnsi" w:hAnsiTheme="minorHAnsi" w:cstheme="minorHAnsi"/>
          <w:bCs/>
          <w:i/>
          <w:iCs/>
          <w:color w:val="0070C0"/>
          <w:sz w:val="20"/>
          <w:lang w:eastAsia="x-none"/>
        </w:rPr>
        <w:t>klop</w:t>
      </w:r>
      <w:r w:rsidR="009D59E3">
        <w:rPr>
          <w:rFonts w:asciiTheme="minorHAnsi" w:hAnsiTheme="minorHAnsi" w:cstheme="minorHAnsi"/>
          <w:bCs/>
          <w:i/>
          <w:iCs/>
          <w:color w:val="0070C0"/>
          <w:sz w:val="20"/>
          <w:lang w:eastAsia="x-none"/>
        </w:rPr>
        <w:t>a 4 in 6 še »izvesti demonstracijo«</w:t>
      </w:r>
      <w:r w:rsidR="009A2BE0">
        <w:rPr>
          <w:rFonts w:asciiTheme="minorHAnsi" w:hAnsiTheme="minorHAnsi" w:cstheme="minorHAnsi"/>
          <w:bCs/>
          <w:i/>
          <w:iCs/>
          <w:color w:val="0070C0"/>
          <w:sz w:val="20"/>
          <w:lang w:eastAsia="x-none"/>
        </w:rPr>
        <w:t xml:space="preserve"> in za S</w:t>
      </w:r>
      <w:r w:rsidR="009D59E3">
        <w:rPr>
          <w:rFonts w:asciiTheme="minorHAnsi" w:hAnsiTheme="minorHAnsi" w:cstheme="minorHAnsi"/>
          <w:bCs/>
          <w:i/>
          <w:iCs/>
          <w:color w:val="0070C0"/>
          <w:sz w:val="20"/>
          <w:lang w:eastAsia="x-none"/>
        </w:rPr>
        <w:t>klopa 5 in 6 še »in izvesti usposabljanje«</w:t>
      </w:r>
      <w:r w:rsidR="001A5DD9" w:rsidRPr="001A5DD9">
        <w:rPr>
          <w:rFonts w:asciiTheme="minorHAnsi" w:hAnsiTheme="minorHAnsi" w:cstheme="minorHAnsi"/>
          <w:bCs/>
          <w:i/>
          <w:iCs/>
          <w:color w:val="0070C0"/>
          <w:sz w:val="20"/>
          <w:lang w:eastAsia="x-none"/>
        </w:rPr>
        <w:t>)</w:t>
      </w:r>
      <w:r w:rsidR="001A5DD9" w:rsidRPr="001A5DD9">
        <w:rPr>
          <w:rFonts w:asciiTheme="minorHAnsi" w:hAnsiTheme="minorHAnsi" w:cstheme="minorHAnsi"/>
          <w:bCs/>
          <w:color w:val="0070C0"/>
          <w:sz w:val="20"/>
          <w:lang w:eastAsia="x-none"/>
        </w:rPr>
        <w:t xml:space="preserve"> </w:t>
      </w:r>
      <w:r w:rsidR="0049209C" w:rsidRPr="00FA69A7">
        <w:rPr>
          <w:rFonts w:asciiTheme="minorHAnsi" w:hAnsiTheme="minorHAnsi" w:cstheme="minorHAnsi"/>
          <w:bCs/>
          <w:color w:val="000000" w:themeColor="text1"/>
          <w:sz w:val="20"/>
          <w:lang w:eastAsia="x-none"/>
        </w:rPr>
        <w:t>v roku</w:t>
      </w:r>
      <w:r w:rsidR="009918B7">
        <w:rPr>
          <w:rFonts w:asciiTheme="minorHAnsi" w:hAnsiTheme="minorHAnsi" w:cstheme="minorHAnsi"/>
          <w:bCs/>
          <w:color w:val="000000" w:themeColor="text1"/>
          <w:sz w:val="20"/>
          <w:lang w:eastAsia="x-none"/>
        </w:rPr>
        <w:t>:</w:t>
      </w:r>
    </w:p>
    <w:p w14:paraId="28DF6CE5" w14:textId="5D0C6192" w:rsidR="009918B7" w:rsidRPr="009521ED" w:rsidRDefault="009918B7" w:rsidP="00013EF5">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(Opomba: odvisno od sklopa</w:t>
      </w:r>
      <w:r w:rsidR="009521ED" w:rsidRPr="009521ED">
        <w:rPr>
          <w:rFonts w:asciiTheme="minorHAnsi" w:hAnsiTheme="minorHAnsi" w:cstheme="minorHAnsi"/>
          <w:bCs/>
          <w:i/>
          <w:iCs/>
          <w:color w:val="0070C0"/>
          <w:sz w:val="20"/>
          <w:lang w:eastAsia="x-none"/>
        </w:rPr>
        <w:t>)</w:t>
      </w:r>
      <w:r w:rsidRPr="009521ED">
        <w:rPr>
          <w:rFonts w:asciiTheme="minorHAnsi" w:hAnsiTheme="minorHAnsi" w:cstheme="minorHAnsi"/>
          <w:bCs/>
          <w:i/>
          <w:iCs/>
          <w:color w:val="0070C0"/>
          <w:sz w:val="20"/>
          <w:lang w:eastAsia="x-none"/>
        </w:rPr>
        <w:t xml:space="preserve">: </w:t>
      </w:r>
    </w:p>
    <w:p w14:paraId="156201A1" w14:textId="19F25C8C"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1: </w:t>
      </w:r>
      <w:r w:rsidR="009D59E3">
        <w:rPr>
          <w:rFonts w:asciiTheme="minorHAnsi" w:hAnsiTheme="minorHAnsi" w:cstheme="minorHAnsi"/>
          <w:bCs/>
          <w:i/>
          <w:iCs/>
          <w:color w:val="0070C0"/>
          <w:sz w:val="20"/>
          <w:lang w:eastAsia="x-none"/>
        </w:rPr>
        <w:t xml:space="preserve">140 </w:t>
      </w:r>
      <w:r w:rsidR="009521ED" w:rsidRPr="009521ED">
        <w:rPr>
          <w:rFonts w:asciiTheme="minorHAnsi" w:hAnsiTheme="minorHAnsi" w:cstheme="minorHAnsi"/>
          <w:bCs/>
          <w:i/>
          <w:iCs/>
          <w:color w:val="0070C0"/>
          <w:sz w:val="20"/>
          <w:lang w:eastAsia="x-none"/>
        </w:rPr>
        <w:t>dni od pričetka veljavnosti pogodbe</w:t>
      </w:r>
    </w:p>
    <w:p w14:paraId="23E97AC9" w14:textId="087A5F89"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2:</w:t>
      </w:r>
      <w:r w:rsidR="009521ED" w:rsidRPr="009521ED">
        <w:rPr>
          <w:rFonts w:asciiTheme="minorHAnsi" w:hAnsiTheme="minorHAnsi" w:cstheme="minorHAnsi"/>
          <w:bCs/>
          <w:i/>
          <w:iCs/>
          <w:color w:val="0070C0"/>
          <w:sz w:val="20"/>
          <w:lang w:eastAsia="x-none"/>
        </w:rPr>
        <w:t xml:space="preserve"> </w:t>
      </w:r>
      <w:r w:rsidR="009D59E3">
        <w:rPr>
          <w:rFonts w:asciiTheme="minorHAnsi" w:hAnsiTheme="minorHAnsi" w:cstheme="minorHAnsi"/>
          <w:bCs/>
          <w:i/>
          <w:iCs/>
          <w:color w:val="0070C0"/>
          <w:sz w:val="20"/>
          <w:lang w:eastAsia="x-none"/>
        </w:rPr>
        <w:t xml:space="preserve">120 </w:t>
      </w:r>
      <w:r w:rsidR="009521ED" w:rsidRPr="009521ED">
        <w:rPr>
          <w:rFonts w:asciiTheme="minorHAnsi" w:hAnsiTheme="minorHAnsi" w:cstheme="minorHAnsi"/>
          <w:bCs/>
          <w:i/>
          <w:iCs/>
          <w:color w:val="0070C0"/>
          <w:sz w:val="20"/>
          <w:lang w:eastAsia="x-none"/>
        </w:rPr>
        <w:t>dni od pričetka veljavnosti pogodbe</w:t>
      </w:r>
    </w:p>
    <w:p w14:paraId="48B7EC40" w14:textId="6C257305" w:rsidR="009918B7" w:rsidRPr="009521ED" w:rsidRDefault="009918B7" w:rsidP="009918B7">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3:</w:t>
      </w:r>
      <w:r w:rsidR="009521ED" w:rsidRPr="009521ED">
        <w:rPr>
          <w:rFonts w:asciiTheme="minorHAnsi" w:hAnsiTheme="minorHAnsi" w:cstheme="minorHAnsi"/>
          <w:bCs/>
          <w:i/>
          <w:iCs/>
          <w:color w:val="0070C0"/>
          <w:sz w:val="20"/>
          <w:lang w:eastAsia="x-none"/>
        </w:rPr>
        <w:t xml:space="preserve"> </w:t>
      </w:r>
      <w:r w:rsidR="009D59E3">
        <w:rPr>
          <w:rFonts w:asciiTheme="minorHAnsi" w:hAnsiTheme="minorHAnsi" w:cstheme="minorHAnsi"/>
          <w:bCs/>
          <w:i/>
          <w:iCs/>
          <w:color w:val="0070C0"/>
          <w:sz w:val="20"/>
          <w:lang w:eastAsia="x-none"/>
        </w:rPr>
        <w:t xml:space="preserve">120 </w:t>
      </w:r>
      <w:r w:rsidR="009521ED" w:rsidRPr="009521ED">
        <w:rPr>
          <w:rFonts w:asciiTheme="minorHAnsi" w:hAnsiTheme="minorHAnsi" w:cstheme="minorHAnsi"/>
          <w:bCs/>
          <w:i/>
          <w:iCs/>
          <w:color w:val="0070C0"/>
          <w:sz w:val="20"/>
          <w:lang w:eastAsia="x-none"/>
        </w:rPr>
        <w:t>dni od pričetka veljavnosti pogodbe</w:t>
      </w:r>
    </w:p>
    <w:p w14:paraId="70B3E348" w14:textId="273F4C10" w:rsidR="009918B7" w:rsidRDefault="009918B7" w:rsidP="009521ED">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Sklop 4:</w:t>
      </w:r>
      <w:r w:rsidR="009521ED" w:rsidRPr="009521ED">
        <w:rPr>
          <w:rFonts w:asciiTheme="minorHAnsi" w:hAnsiTheme="minorHAnsi" w:cstheme="minorHAnsi"/>
          <w:bCs/>
          <w:i/>
          <w:iCs/>
          <w:color w:val="0070C0"/>
          <w:sz w:val="20"/>
          <w:lang w:eastAsia="x-none"/>
        </w:rPr>
        <w:t xml:space="preserve"> </w:t>
      </w:r>
      <w:r w:rsidR="009D59E3">
        <w:rPr>
          <w:rFonts w:asciiTheme="minorHAnsi" w:hAnsiTheme="minorHAnsi" w:cstheme="minorHAnsi"/>
          <w:bCs/>
          <w:i/>
          <w:iCs/>
          <w:color w:val="0070C0"/>
          <w:sz w:val="20"/>
          <w:lang w:eastAsia="x-none"/>
        </w:rPr>
        <w:t>270</w:t>
      </w:r>
      <w:r w:rsidR="009521ED" w:rsidRPr="009521ED">
        <w:rPr>
          <w:rFonts w:asciiTheme="minorHAnsi" w:hAnsiTheme="minorHAnsi" w:cstheme="minorHAnsi"/>
          <w:bCs/>
          <w:i/>
          <w:iCs/>
          <w:color w:val="0070C0"/>
          <w:sz w:val="20"/>
          <w:lang w:eastAsia="x-none"/>
        </w:rPr>
        <w:t xml:space="preserve"> dni od pričetka veljavnosti pogodbe</w:t>
      </w:r>
    </w:p>
    <w:p w14:paraId="71684A3B" w14:textId="733F4FAD" w:rsidR="009D59E3" w:rsidRPr="009521ED" w:rsidRDefault="009D59E3" w:rsidP="009D59E3">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Sklop </w:t>
      </w:r>
      <w:r>
        <w:rPr>
          <w:rFonts w:asciiTheme="minorHAnsi" w:hAnsiTheme="minorHAnsi" w:cstheme="minorHAnsi"/>
          <w:bCs/>
          <w:i/>
          <w:iCs/>
          <w:color w:val="0070C0"/>
          <w:sz w:val="20"/>
          <w:lang w:eastAsia="x-none"/>
        </w:rPr>
        <w:t>5</w:t>
      </w:r>
      <w:r w:rsidRPr="009521ED">
        <w:rPr>
          <w:rFonts w:asciiTheme="minorHAnsi" w:hAnsiTheme="minorHAnsi" w:cstheme="minorHAnsi"/>
          <w:bCs/>
          <w:i/>
          <w:iCs/>
          <w:color w:val="0070C0"/>
          <w:sz w:val="20"/>
          <w:lang w:eastAsia="x-none"/>
        </w:rPr>
        <w:t xml:space="preserve">: </w:t>
      </w:r>
      <w:r>
        <w:rPr>
          <w:rFonts w:asciiTheme="minorHAnsi" w:hAnsiTheme="minorHAnsi" w:cstheme="minorHAnsi"/>
          <w:bCs/>
          <w:i/>
          <w:iCs/>
          <w:color w:val="0070C0"/>
          <w:sz w:val="20"/>
          <w:lang w:eastAsia="x-none"/>
        </w:rPr>
        <w:t>2</w:t>
      </w:r>
      <w:r w:rsidR="00DD0F1F">
        <w:rPr>
          <w:rFonts w:asciiTheme="minorHAnsi" w:hAnsiTheme="minorHAnsi" w:cstheme="minorHAnsi"/>
          <w:bCs/>
          <w:i/>
          <w:iCs/>
          <w:color w:val="0070C0"/>
          <w:sz w:val="20"/>
          <w:lang w:eastAsia="x-none"/>
        </w:rPr>
        <w:t>7</w:t>
      </w:r>
      <w:r>
        <w:rPr>
          <w:rFonts w:asciiTheme="minorHAnsi" w:hAnsiTheme="minorHAnsi" w:cstheme="minorHAnsi"/>
          <w:bCs/>
          <w:i/>
          <w:iCs/>
          <w:color w:val="0070C0"/>
          <w:sz w:val="20"/>
          <w:lang w:eastAsia="x-none"/>
        </w:rPr>
        <w:t>0</w:t>
      </w:r>
      <w:r w:rsidRPr="009521ED">
        <w:rPr>
          <w:rFonts w:asciiTheme="minorHAnsi" w:hAnsiTheme="minorHAnsi" w:cstheme="minorHAnsi"/>
          <w:bCs/>
          <w:i/>
          <w:iCs/>
          <w:color w:val="0070C0"/>
          <w:sz w:val="20"/>
          <w:lang w:eastAsia="x-none"/>
        </w:rPr>
        <w:t xml:space="preserve"> dni od pričetka veljavnosti pogodbe</w:t>
      </w:r>
    </w:p>
    <w:p w14:paraId="4255BCDB" w14:textId="687A7AB6" w:rsidR="009D59E3" w:rsidRPr="009D59E3" w:rsidRDefault="009D59E3" w:rsidP="009D59E3">
      <w:pPr>
        <w:pStyle w:val="Navadensplet1"/>
        <w:numPr>
          <w:ilvl w:val="0"/>
          <w:numId w:val="37"/>
        </w:numPr>
        <w:overflowPunct/>
        <w:autoSpaceDE/>
        <w:autoSpaceDN/>
        <w:adjustRightInd/>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Sklop 6</w:t>
      </w:r>
      <w:r w:rsidRPr="009521ED">
        <w:rPr>
          <w:rFonts w:asciiTheme="minorHAnsi" w:hAnsiTheme="minorHAnsi" w:cstheme="minorHAnsi"/>
          <w:bCs/>
          <w:i/>
          <w:iCs/>
          <w:color w:val="0070C0"/>
          <w:sz w:val="20"/>
          <w:lang w:eastAsia="x-none"/>
        </w:rPr>
        <w:t xml:space="preserve">: </w:t>
      </w:r>
      <w:r>
        <w:rPr>
          <w:rFonts w:asciiTheme="minorHAnsi" w:hAnsiTheme="minorHAnsi" w:cstheme="minorHAnsi"/>
          <w:bCs/>
          <w:i/>
          <w:iCs/>
          <w:color w:val="0070C0"/>
          <w:sz w:val="20"/>
          <w:lang w:eastAsia="x-none"/>
        </w:rPr>
        <w:t>2</w:t>
      </w:r>
      <w:r w:rsidR="00DD0F1F">
        <w:rPr>
          <w:rFonts w:asciiTheme="minorHAnsi" w:hAnsiTheme="minorHAnsi" w:cstheme="minorHAnsi"/>
          <w:bCs/>
          <w:i/>
          <w:iCs/>
          <w:color w:val="0070C0"/>
          <w:sz w:val="20"/>
          <w:lang w:eastAsia="x-none"/>
        </w:rPr>
        <w:t>7</w:t>
      </w:r>
      <w:r>
        <w:rPr>
          <w:rFonts w:asciiTheme="minorHAnsi" w:hAnsiTheme="minorHAnsi" w:cstheme="minorHAnsi"/>
          <w:bCs/>
          <w:i/>
          <w:iCs/>
          <w:color w:val="0070C0"/>
          <w:sz w:val="20"/>
          <w:lang w:eastAsia="x-none"/>
        </w:rPr>
        <w:t>0</w:t>
      </w:r>
      <w:r w:rsidRPr="009521ED">
        <w:rPr>
          <w:rFonts w:asciiTheme="minorHAnsi" w:hAnsiTheme="minorHAnsi" w:cstheme="minorHAnsi"/>
          <w:bCs/>
          <w:i/>
          <w:iCs/>
          <w:color w:val="0070C0"/>
          <w:sz w:val="20"/>
          <w:lang w:eastAsia="x-none"/>
        </w:rPr>
        <w:t xml:space="preserve"> dni od pričetka veljavnosti pogodbe</w:t>
      </w:r>
    </w:p>
    <w:p w14:paraId="4AD0BEA1" w14:textId="77777777" w:rsidR="009918B7" w:rsidRDefault="009918B7" w:rsidP="009918B7">
      <w:pPr>
        <w:pStyle w:val="Navadensplet1"/>
        <w:overflowPunct/>
        <w:autoSpaceDE/>
        <w:autoSpaceDN/>
        <w:adjustRightInd/>
        <w:spacing w:before="0" w:after="0"/>
        <w:ind w:left="720"/>
        <w:jc w:val="both"/>
        <w:rPr>
          <w:rFonts w:asciiTheme="minorHAnsi" w:hAnsiTheme="minorHAnsi" w:cstheme="minorHAnsi"/>
          <w:bCs/>
          <w:color w:val="000000" w:themeColor="text1"/>
          <w:sz w:val="20"/>
          <w:lang w:eastAsia="x-none"/>
        </w:rPr>
      </w:pPr>
    </w:p>
    <w:p w14:paraId="730F4EEC" w14:textId="251E97EF" w:rsidR="009521ED" w:rsidRDefault="0049209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na lokacij</w:t>
      </w:r>
      <w:r w:rsidR="003377FE">
        <w:rPr>
          <w:rFonts w:asciiTheme="minorHAnsi" w:hAnsiTheme="minorHAnsi" w:cstheme="minorHAnsi"/>
          <w:bCs/>
          <w:color w:val="000000" w:themeColor="text1"/>
          <w:sz w:val="20"/>
          <w:lang w:eastAsia="x-none"/>
        </w:rPr>
        <w:t>i</w:t>
      </w:r>
      <w:r w:rsidR="009D59E3">
        <w:rPr>
          <w:rFonts w:asciiTheme="minorHAnsi" w:hAnsiTheme="minorHAnsi" w:cstheme="minorHAnsi"/>
          <w:bCs/>
          <w:color w:val="000000" w:themeColor="text1"/>
          <w:sz w:val="20"/>
          <w:lang w:eastAsia="x-none"/>
        </w:rPr>
        <w:t xml:space="preserve"> </w:t>
      </w:r>
      <w:r w:rsidRPr="00FA69A7">
        <w:rPr>
          <w:rFonts w:asciiTheme="minorHAnsi" w:hAnsiTheme="minorHAnsi" w:cstheme="minorHAnsi"/>
          <w:bCs/>
          <w:color w:val="000000" w:themeColor="text1"/>
          <w:sz w:val="20"/>
          <w:lang w:eastAsia="x-none"/>
        </w:rPr>
        <w:t xml:space="preserve">uporabnika </w:t>
      </w:r>
      <w:r w:rsidR="008A1179">
        <w:rPr>
          <w:rFonts w:asciiTheme="minorHAnsi" w:hAnsiTheme="minorHAnsi" w:cstheme="minorHAnsi"/>
          <w:bCs/>
          <w:color w:val="000000" w:themeColor="text1"/>
          <w:sz w:val="20"/>
          <w:lang w:eastAsia="x-none"/>
        </w:rPr>
        <w:t xml:space="preserve">Univerza v Mariboru, </w:t>
      </w:r>
      <w:r w:rsidR="009D59E3" w:rsidRPr="009D59E3">
        <w:rPr>
          <w:rFonts w:asciiTheme="minorHAnsi" w:hAnsiTheme="minorHAnsi" w:cstheme="minorHAnsi"/>
          <w:bCs/>
          <w:color w:val="000000" w:themeColor="text1"/>
          <w:sz w:val="20"/>
          <w:lang w:eastAsia="x-none"/>
        </w:rPr>
        <w:t>Fakulteta za elektrotehniko, računalništvo in informatiko, Valvasorjeva ulica 75, 2000 Maribor, Slovenija.</w:t>
      </w:r>
    </w:p>
    <w:p w14:paraId="3216DBF3" w14:textId="77777777" w:rsidR="009D59E3" w:rsidRDefault="009D59E3"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186A483A"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3377FE">
      <w:pPr>
        <w:numPr>
          <w:ilvl w:val="0"/>
          <w:numId w:val="11"/>
        </w:numPr>
        <w:autoSpaceDE w:val="0"/>
        <w:autoSpaceDN w:val="0"/>
        <w:adjustRightInd w:val="0"/>
        <w:jc w:val="both"/>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3377FE">
      <w:pPr>
        <w:numPr>
          <w:ilvl w:val="0"/>
          <w:numId w:val="11"/>
        </w:numPr>
        <w:autoSpaceDE w:val="0"/>
        <w:autoSpaceDN w:val="0"/>
        <w:adjustRightInd w:val="0"/>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99BEB02"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w:t>
      </w:r>
      <w:r w:rsidRPr="003377FE">
        <w:rPr>
          <w:rFonts w:asciiTheme="minorHAnsi" w:hAnsiTheme="minorHAnsi" w:cstheme="minorHAnsi"/>
          <w:bCs/>
          <w:sz w:val="20"/>
          <w:lang w:eastAsia="x-none"/>
        </w:rPr>
        <w:t>dobavi in</w:t>
      </w:r>
      <w:r w:rsidRPr="003377FE">
        <w:rPr>
          <w:rFonts w:asciiTheme="minorHAnsi" w:hAnsiTheme="minorHAnsi" w:cstheme="minorHAnsi"/>
          <w:bCs/>
          <w:iCs/>
          <w:sz w:val="20"/>
          <w:lang w:eastAsia="x-none"/>
        </w:rPr>
        <w:t xml:space="preserve"> </w:t>
      </w:r>
      <w:r w:rsidR="00336E39" w:rsidRPr="003377FE">
        <w:rPr>
          <w:rFonts w:asciiTheme="minorHAnsi" w:hAnsiTheme="minorHAnsi" w:cstheme="minorHAnsi"/>
          <w:bCs/>
          <w:iCs/>
          <w:sz w:val="20"/>
          <w:lang w:eastAsia="x-none"/>
        </w:rPr>
        <w:t>namestitvi</w:t>
      </w:r>
      <w:r w:rsidR="00A57247" w:rsidRPr="003377FE">
        <w:rPr>
          <w:rFonts w:asciiTheme="minorHAnsi" w:hAnsiTheme="minorHAnsi" w:cstheme="minorHAnsi"/>
          <w:bCs/>
          <w:iCs/>
          <w:sz w:val="20"/>
          <w:lang w:eastAsia="x-none"/>
        </w:rPr>
        <w:t xml:space="preserve"> </w:t>
      </w:r>
      <w:r w:rsidR="00E03959" w:rsidRPr="003377FE">
        <w:rPr>
          <w:rFonts w:asciiTheme="minorHAnsi" w:hAnsiTheme="minorHAnsi" w:cstheme="minorHAnsi"/>
          <w:bCs/>
          <w:sz w:val="20"/>
          <w:lang w:eastAsia="x-none"/>
        </w:rPr>
        <w:t>opreme</w:t>
      </w:r>
      <w:r w:rsidRPr="003377F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3377FE">
        <w:rPr>
          <w:rFonts w:asciiTheme="minorHAnsi" w:hAnsiTheme="minorHAnsi" w:cstheme="minorHAnsi"/>
          <w:bCs/>
          <w:iCs/>
          <w:sz w:val="20"/>
          <w:lang w:eastAsia="x-none"/>
        </w:rPr>
        <w:t xml:space="preserve">okvirno trajanje </w:t>
      </w:r>
      <w:r w:rsidR="00336E39" w:rsidRPr="003377FE">
        <w:rPr>
          <w:rFonts w:asciiTheme="minorHAnsi" w:hAnsiTheme="minorHAnsi" w:cstheme="minorHAnsi"/>
          <w:bCs/>
          <w:iCs/>
          <w:sz w:val="20"/>
          <w:lang w:eastAsia="x-none"/>
        </w:rPr>
        <w:t>namestitve</w:t>
      </w:r>
      <w:r w:rsidRPr="003377FE">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693A5FF6" w14:textId="3389054D" w:rsidR="006F14B8" w:rsidRDefault="005D0F54"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6C6652E6" w:rsidR="008A1179" w:rsidRDefault="009F25F9" w:rsidP="003377FE">
      <w:pPr>
        <w:pStyle w:val="Navadensplet1"/>
        <w:spacing w:before="0" w:after="0"/>
        <w:jc w:val="both"/>
        <w:rPr>
          <w:rFonts w:asciiTheme="minorHAnsi" w:hAnsiTheme="minorHAnsi" w:cstheme="minorHAnsi"/>
          <w:bCs/>
          <w:sz w:val="20"/>
          <w:lang w:eastAsia="x-none"/>
        </w:rPr>
      </w:pPr>
      <w:r w:rsidRPr="009F25F9">
        <w:rPr>
          <w:rFonts w:asciiTheme="minorHAnsi" w:hAnsiTheme="minorHAnsi" w:cstheme="minorHAnsi"/>
          <w:bCs/>
          <w:sz w:val="20"/>
          <w:lang w:eastAsia="x-none"/>
        </w:rPr>
        <w:t>Uporabnik 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738AA337" w:rsidR="001F5E92" w:rsidRDefault="003377FE" w:rsidP="003377FE">
      <w:pPr>
        <w:pStyle w:val="Navadensplet1"/>
        <w:spacing w:before="0" w:after="0"/>
        <w:jc w:val="both"/>
        <w:rPr>
          <w:rFonts w:asciiTheme="minorHAnsi" w:hAnsiTheme="minorHAnsi" w:cstheme="minorHAnsi"/>
          <w:bCs/>
          <w:i/>
          <w:iCs/>
          <w:color w:val="0070C0"/>
          <w:sz w:val="20"/>
          <w:lang w:eastAsia="x-none"/>
        </w:rPr>
      </w:pPr>
      <w:r w:rsidRPr="00DD0F1F">
        <w:rPr>
          <w:rFonts w:asciiTheme="minorHAnsi" w:hAnsiTheme="minorHAnsi" w:cstheme="minorHAnsi"/>
          <w:bCs/>
          <w:i/>
          <w:iCs/>
          <w:color w:val="0070C0"/>
          <w:sz w:val="20"/>
          <w:lang w:eastAsia="x-none"/>
        </w:rPr>
        <w:t>(</w:t>
      </w:r>
      <w:r w:rsidR="00511F28" w:rsidRPr="00DD0F1F">
        <w:rPr>
          <w:rFonts w:asciiTheme="minorHAnsi" w:hAnsiTheme="minorHAnsi" w:cstheme="minorHAnsi"/>
          <w:bCs/>
          <w:i/>
          <w:iCs/>
          <w:color w:val="0070C0"/>
          <w:sz w:val="20"/>
          <w:lang w:eastAsia="x-none"/>
        </w:rPr>
        <w:t>Opomba</w:t>
      </w:r>
      <w:r w:rsidR="00511F28">
        <w:rPr>
          <w:rFonts w:asciiTheme="minorHAnsi" w:hAnsiTheme="minorHAnsi" w:cstheme="minorHAnsi"/>
          <w:i/>
          <w:iCs/>
          <w:color w:val="0070C0"/>
          <w:sz w:val="20"/>
        </w:rPr>
        <w:t xml:space="preserve">: navedba </w:t>
      </w:r>
      <w:r w:rsidR="00511F28">
        <w:rPr>
          <w:rFonts w:asciiTheme="minorHAnsi" w:hAnsiTheme="minorHAnsi" w:cstheme="minorHAnsi"/>
          <w:bCs/>
          <w:i/>
          <w:iCs/>
          <w:color w:val="0070C0"/>
          <w:sz w:val="20"/>
          <w:lang w:eastAsia="x-none"/>
        </w:rPr>
        <w:t>z</w:t>
      </w:r>
      <w:r w:rsidRPr="003377FE">
        <w:rPr>
          <w:rFonts w:asciiTheme="minorHAnsi" w:hAnsiTheme="minorHAnsi" w:cstheme="minorHAnsi"/>
          <w:bCs/>
          <w:i/>
          <w:iCs/>
          <w:color w:val="0070C0"/>
          <w:sz w:val="20"/>
          <w:lang w:eastAsia="x-none"/>
        </w:rPr>
        <w:t xml:space="preserve">a </w:t>
      </w:r>
      <w:r w:rsidR="009A2BE0">
        <w:rPr>
          <w:rFonts w:asciiTheme="minorHAnsi" w:hAnsiTheme="minorHAnsi" w:cstheme="minorHAnsi"/>
          <w:bCs/>
          <w:i/>
          <w:iCs/>
          <w:color w:val="0070C0"/>
          <w:sz w:val="20"/>
          <w:lang w:eastAsia="x-none"/>
        </w:rPr>
        <w:t>S</w:t>
      </w:r>
      <w:r w:rsidRPr="003377FE">
        <w:rPr>
          <w:rFonts w:asciiTheme="minorHAnsi" w:hAnsiTheme="minorHAnsi" w:cstheme="minorHAnsi"/>
          <w:bCs/>
          <w:i/>
          <w:iCs/>
          <w:color w:val="0070C0"/>
          <w:sz w:val="20"/>
          <w:lang w:eastAsia="x-none"/>
        </w:rPr>
        <w:t>klop</w:t>
      </w:r>
      <w:r w:rsidR="009A2BE0">
        <w:rPr>
          <w:rFonts w:asciiTheme="minorHAnsi" w:hAnsiTheme="minorHAnsi" w:cstheme="minorHAnsi"/>
          <w:bCs/>
          <w:i/>
          <w:iCs/>
          <w:color w:val="0070C0"/>
          <w:sz w:val="20"/>
          <w:lang w:eastAsia="x-none"/>
        </w:rPr>
        <w:t>a</w:t>
      </w:r>
      <w:r w:rsidRPr="003377FE">
        <w:rPr>
          <w:rFonts w:asciiTheme="minorHAnsi" w:hAnsiTheme="minorHAnsi" w:cstheme="minorHAnsi"/>
          <w:bCs/>
          <w:i/>
          <w:iCs/>
          <w:color w:val="0070C0"/>
          <w:sz w:val="20"/>
          <w:lang w:eastAsia="x-none"/>
        </w:rPr>
        <w:t xml:space="preserve"> 5 in 6</w:t>
      </w:r>
      <w:r w:rsidR="00740DCF" w:rsidRPr="0099794C">
        <w:rPr>
          <w:rFonts w:asciiTheme="minorHAnsi" w:hAnsiTheme="minorHAnsi" w:cstheme="minorHAnsi"/>
          <w:bCs/>
          <w:i/>
          <w:iCs/>
          <w:color w:val="0070C0"/>
          <w:sz w:val="20"/>
          <w:lang w:eastAsia="x-none"/>
        </w:rPr>
        <w:t xml:space="preserve">: </w:t>
      </w:r>
      <w:r w:rsidR="001F5E92" w:rsidRPr="0099794C">
        <w:rPr>
          <w:rFonts w:asciiTheme="minorHAnsi" w:hAnsiTheme="minorHAnsi" w:cstheme="minorHAnsi"/>
          <w:bCs/>
          <w:i/>
          <w:iCs/>
          <w:color w:val="0070C0"/>
          <w:sz w:val="20"/>
          <w:lang w:eastAsia="x-none"/>
        </w:rPr>
        <w:t>Ob prevzemu blaga se izvede tudi u</w:t>
      </w:r>
      <w:r w:rsidR="00E55924" w:rsidRPr="0099794C">
        <w:rPr>
          <w:rFonts w:asciiTheme="minorHAnsi" w:hAnsiTheme="minorHAnsi" w:cstheme="minorHAnsi"/>
          <w:bCs/>
          <w:i/>
          <w:iCs/>
          <w:color w:val="0070C0"/>
          <w:sz w:val="20"/>
          <w:lang w:eastAsia="x-none"/>
        </w:rPr>
        <w:t>s</w:t>
      </w:r>
      <w:r w:rsidR="001F5E92" w:rsidRPr="0099794C">
        <w:rPr>
          <w:rFonts w:asciiTheme="minorHAnsi" w:hAnsiTheme="minorHAnsi" w:cstheme="minorHAnsi"/>
          <w:bCs/>
          <w:i/>
          <w:iCs/>
          <w:color w:val="0070C0"/>
          <w:sz w:val="20"/>
          <w:lang w:eastAsia="x-none"/>
        </w:rPr>
        <w:t>posabljanje predstavnikov naročnika/uporabnika</w:t>
      </w:r>
      <w:r w:rsidR="00740DCF" w:rsidRPr="0099794C">
        <w:rPr>
          <w:rFonts w:asciiTheme="minorHAnsi" w:hAnsiTheme="minorHAnsi" w:cstheme="minorHAnsi"/>
          <w:bCs/>
          <w:i/>
          <w:iCs/>
          <w:color w:val="0070C0"/>
          <w:sz w:val="20"/>
          <w:lang w:eastAsia="x-none"/>
        </w:rPr>
        <w:t>.)</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5C801E09" w:rsidR="005D2601" w:rsidRDefault="00C5092B" w:rsidP="003377FE">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3377FE">
        <w:rPr>
          <w:rFonts w:asciiTheme="minorHAnsi" w:hAnsiTheme="minorHAnsi" w:cstheme="minorHAnsi"/>
          <w:bCs/>
          <w:sz w:val="20"/>
          <w:lang w:eastAsia="x-none"/>
        </w:rPr>
        <w:t xml:space="preserve">dobavo in </w:t>
      </w:r>
      <w:r w:rsidR="00052752" w:rsidRPr="003377FE">
        <w:rPr>
          <w:rFonts w:asciiTheme="minorHAnsi" w:hAnsiTheme="minorHAnsi" w:cstheme="minorHAnsi"/>
          <w:iCs/>
          <w:sz w:val="20"/>
        </w:rPr>
        <w:t>namestitev</w:t>
      </w:r>
      <w:r w:rsidR="00DA62EE" w:rsidRPr="003377FE">
        <w:rPr>
          <w:rFonts w:asciiTheme="minorHAnsi" w:hAnsiTheme="minorHAnsi" w:cstheme="minorHAnsi"/>
          <w:iCs/>
          <w:sz w:val="20"/>
        </w:rPr>
        <w:t xml:space="preserve"> opreme</w:t>
      </w:r>
      <w:r w:rsidRPr="003377FE">
        <w:rPr>
          <w:rFonts w:asciiTheme="minorHAnsi" w:hAnsiTheme="minorHAnsi" w:cstheme="minorHAnsi"/>
          <w:bCs/>
          <w:sz w:val="20"/>
          <w:lang w:eastAsia="x-none"/>
        </w:rPr>
        <w:t xml:space="preserve"> skladno </w:t>
      </w:r>
      <w:r w:rsidRPr="001A2887">
        <w:rPr>
          <w:rFonts w:asciiTheme="minorHAnsi" w:hAnsiTheme="minorHAnsi" w:cstheme="minorHAnsi"/>
          <w:bCs/>
          <w:sz w:val="20"/>
          <w:lang w:eastAsia="x-none"/>
        </w:rPr>
        <w:t>s tehničnimi specifikacijami</w:t>
      </w:r>
      <w:r w:rsidR="00052752">
        <w:rPr>
          <w:rFonts w:asciiTheme="minorHAnsi" w:hAnsiTheme="minorHAnsi" w:cstheme="minorHAnsi"/>
          <w:bCs/>
          <w:sz w:val="20"/>
          <w:lang w:eastAsia="x-none"/>
        </w:rPr>
        <w:t xml:space="preserve"> </w:t>
      </w:r>
      <w:r w:rsidR="00052752" w:rsidRPr="003377FE">
        <w:rPr>
          <w:rFonts w:asciiTheme="minorHAnsi" w:hAnsiTheme="minorHAnsi" w:cstheme="minorHAnsi"/>
          <w:bCs/>
          <w:sz w:val="20"/>
          <w:lang w:eastAsia="x-none"/>
        </w:rPr>
        <w:t>naročnika</w:t>
      </w:r>
      <w:r w:rsidR="003377FE" w:rsidRPr="003377FE">
        <w:rPr>
          <w:rFonts w:asciiTheme="minorHAnsi" w:hAnsiTheme="minorHAnsi" w:cstheme="minorHAnsi"/>
          <w:bCs/>
          <w:sz w:val="20"/>
          <w:lang w:eastAsia="x-none"/>
        </w:rPr>
        <w:t xml:space="preserve">. </w:t>
      </w:r>
      <w:r w:rsidR="00275FBC" w:rsidRPr="003377FE">
        <w:rPr>
          <w:rFonts w:asciiTheme="minorHAnsi" w:hAnsiTheme="minorHAnsi" w:cstheme="minorHAnsi"/>
          <w:bCs/>
          <w:iCs/>
          <w:sz w:val="20"/>
          <w:lang w:eastAsia="x-none"/>
        </w:rPr>
        <w:t>Dobavitelj izvede dobavo neposredno pred pričetkom namestitve.</w:t>
      </w:r>
      <w:r w:rsidR="00275FBC" w:rsidRPr="003377FE">
        <w:rPr>
          <w:rFonts w:asciiTheme="minorHAnsi" w:hAnsiTheme="minorHAnsi" w:cstheme="minorHAnsi"/>
          <w:bCs/>
          <w:sz w:val="20"/>
          <w:lang w:eastAsia="x-none"/>
        </w:rPr>
        <w:t xml:space="preserve">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57723C7A" w:rsidR="005D2601" w:rsidRDefault="006727C9" w:rsidP="003377FE">
      <w:pPr>
        <w:jc w:val="both"/>
        <w:rPr>
          <w:rFonts w:asciiTheme="minorHAnsi" w:hAnsiTheme="minorHAnsi" w:cstheme="minorHAnsi"/>
          <w:bCs/>
          <w:i w:val="0"/>
          <w:color w:val="000000" w:themeColor="text1"/>
          <w:sz w:val="20"/>
          <w:lang w:eastAsia="ar-SA"/>
        </w:rPr>
      </w:pPr>
      <w:r>
        <w:rPr>
          <w:rFonts w:asciiTheme="minorHAnsi" w:hAnsiTheme="minorHAnsi" w:cstheme="minorHAnsi"/>
          <w:bCs/>
          <w:color w:val="0070C0"/>
          <w:sz w:val="20"/>
          <w:lang w:eastAsia="x-none"/>
        </w:rPr>
        <w:t>(Opomba:</w:t>
      </w:r>
      <w:r w:rsidR="00511F28">
        <w:rPr>
          <w:rFonts w:asciiTheme="minorHAnsi" w:hAnsiTheme="minorHAnsi" w:cstheme="minorHAnsi"/>
          <w:bCs/>
          <w:color w:val="0070C0"/>
          <w:sz w:val="20"/>
          <w:lang w:eastAsia="x-none"/>
        </w:rPr>
        <w:t xml:space="preserve"> </w:t>
      </w:r>
      <w:r w:rsidR="00511F28" w:rsidRPr="00511F28">
        <w:rPr>
          <w:rFonts w:asciiTheme="minorHAnsi" w:hAnsiTheme="minorHAnsi" w:cstheme="minorHAnsi"/>
          <w:bCs/>
          <w:color w:val="0070C0"/>
          <w:sz w:val="20"/>
          <w:lang w:eastAsia="x-none"/>
        </w:rPr>
        <w:t>navedba</w:t>
      </w:r>
      <w:r>
        <w:rPr>
          <w:rFonts w:asciiTheme="minorHAnsi" w:hAnsiTheme="minorHAnsi" w:cstheme="minorHAnsi"/>
          <w:bCs/>
          <w:color w:val="0070C0"/>
          <w:sz w:val="20"/>
          <w:lang w:eastAsia="x-none"/>
        </w:rPr>
        <w:t xml:space="preserve"> samo za Sklop 5 in Sklop 6</w:t>
      </w:r>
      <w:r w:rsidR="007B79C7" w:rsidRPr="00DE66D3">
        <w:rPr>
          <w:rFonts w:asciiTheme="minorHAnsi" w:hAnsiTheme="minorHAnsi" w:cstheme="minorHAnsi"/>
          <w:bCs/>
          <w:i w:val="0"/>
          <w:iCs/>
          <w:color w:val="0070C0"/>
          <w:sz w:val="20"/>
          <w:lang w:eastAsia="x-none"/>
        </w:rPr>
        <w:t xml:space="preserve">): </w:t>
      </w:r>
      <w:r w:rsidR="005D2601" w:rsidRPr="00DE66D3">
        <w:rPr>
          <w:rFonts w:asciiTheme="minorHAnsi" w:hAnsiTheme="minorHAnsi" w:cstheme="minorHAnsi"/>
          <w:bCs/>
          <w:color w:val="0070C0"/>
          <w:sz w:val="20"/>
          <w:lang w:eastAsia="ar-SA"/>
        </w:rPr>
        <w:t>Dobavitelj izvede usposabljanje pred podpisom prevzemnega zapisnika na lokaciji uporabnika. O točnih datumih usposabljanj se bosta dobavitelj in uporabnik medsebojno dogovorila</w:t>
      </w:r>
      <w:r w:rsidR="005D2601" w:rsidRPr="009F25F9">
        <w:rPr>
          <w:rFonts w:asciiTheme="minorHAnsi" w:hAnsiTheme="minorHAnsi" w:cstheme="minorHAnsi"/>
          <w:bCs/>
          <w:i w:val="0"/>
          <w:color w:val="000000" w:themeColor="text1"/>
          <w:sz w:val="20"/>
          <w:lang w:eastAsia="ar-SA"/>
        </w:rPr>
        <w:t>.</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3377FE">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predstavnik dobavitelja in</w:t>
      </w:r>
    </w:p>
    <w:p w14:paraId="591A96B2" w14:textId="7C0F7876" w:rsidR="00121E58" w:rsidRPr="006727C9" w:rsidRDefault="00121E58" w:rsidP="006727C9">
      <w:pPr>
        <w:numPr>
          <w:ilvl w:val="0"/>
          <w:numId w:val="11"/>
        </w:numPr>
        <w:autoSpaceDE w:val="0"/>
        <w:autoSpaceDN w:val="0"/>
        <w:adjustRightInd w:val="0"/>
        <w:rPr>
          <w:rFonts w:asciiTheme="minorHAnsi" w:hAnsiTheme="minorHAnsi" w:cstheme="minorHAnsi"/>
          <w:bCs/>
          <w:i w:val="0"/>
          <w:sz w:val="20"/>
          <w:lang w:eastAsia="x-none"/>
        </w:rPr>
      </w:pPr>
      <w:r w:rsidRPr="006727C9">
        <w:rPr>
          <w:rFonts w:asciiTheme="minorHAnsi" w:hAnsiTheme="minorHAnsi" w:cstheme="minorHAnsi"/>
          <w:bCs/>
          <w:i w:val="0"/>
          <w:sz w:val="20"/>
          <w:lang w:eastAsia="x-none"/>
        </w:rPr>
        <w:t>skrbnik pogodbe na strani uporabnika</w:t>
      </w:r>
      <w:r w:rsidR="00BE4606" w:rsidRPr="006727C9">
        <w:rPr>
          <w:rFonts w:asciiTheme="minorHAnsi" w:hAnsiTheme="minorHAnsi" w:cstheme="minorHAnsi"/>
          <w:bCs/>
          <w:i w:val="0"/>
          <w:sz w:val="20"/>
          <w:lang w:eastAsia="x-none"/>
        </w:rPr>
        <w:t xml:space="preserve">, </w:t>
      </w:r>
    </w:p>
    <w:p w14:paraId="60E567D9" w14:textId="5BCDDE0D" w:rsidR="00686793" w:rsidRDefault="00686793" w:rsidP="003377FE">
      <w:pPr>
        <w:pStyle w:val="Navadensplet1"/>
        <w:spacing w:before="0" w:after="0"/>
        <w:jc w:val="both"/>
        <w:rPr>
          <w:rFonts w:asciiTheme="minorHAnsi" w:hAnsiTheme="minorHAnsi" w:cstheme="minorHAnsi"/>
          <w:bCs/>
          <w:sz w:val="20"/>
          <w:lang w:eastAsia="x-none"/>
        </w:rPr>
      </w:pPr>
    </w:p>
    <w:p w14:paraId="075616F0" w14:textId="681CDE8A" w:rsidR="006B5E71" w:rsidRPr="006B5E71" w:rsidRDefault="00686793" w:rsidP="006B5E71">
      <w:pPr>
        <w:jc w:val="both"/>
        <w:rPr>
          <w:rFonts w:asciiTheme="minorHAnsi" w:hAnsiTheme="minorHAnsi" w:cstheme="minorHAnsi"/>
          <w:bCs/>
          <w:color w:val="000000" w:themeColor="text1"/>
          <w:sz w:val="20"/>
          <w:lang w:eastAsia="ar-SA"/>
        </w:rPr>
      </w:pPr>
      <w:r w:rsidRPr="001A2887">
        <w:rPr>
          <w:rFonts w:asciiTheme="minorHAnsi" w:hAnsiTheme="minorHAnsi" w:cstheme="minorHAnsi"/>
          <w:bCs/>
          <w:sz w:val="20"/>
          <w:lang w:eastAsia="x-none"/>
        </w:rPr>
        <w:t xml:space="preserve">na podlagi pravilno izročene ter količinsko in kakovostno </w:t>
      </w:r>
      <w:r w:rsidRPr="006727C9">
        <w:rPr>
          <w:rFonts w:asciiTheme="minorHAnsi" w:hAnsiTheme="minorHAnsi" w:cstheme="minorHAnsi"/>
          <w:bCs/>
          <w:sz w:val="20"/>
          <w:lang w:eastAsia="x-none"/>
        </w:rPr>
        <w:t>ustrezne dobave</w:t>
      </w:r>
      <w:r w:rsidR="00BF667B" w:rsidRPr="006727C9">
        <w:rPr>
          <w:rFonts w:asciiTheme="minorHAnsi" w:hAnsiTheme="minorHAnsi" w:cstheme="minorHAnsi"/>
          <w:bCs/>
          <w:sz w:val="20"/>
          <w:lang w:eastAsia="x-none"/>
        </w:rPr>
        <w:t xml:space="preserve"> </w:t>
      </w:r>
      <w:r w:rsidR="006B028A" w:rsidRPr="006727C9">
        <w:rPr>
          <w:rFonts w:asciiTheme="minorHAnsi" w:hAnsiTheme="minorHAnsi" w:cstheme="minorHAnsi"/>
          <w:bCs/>
          <w:iCs/>
          <w:sz w:val="20"/>
          <w:lang w:eastAsia="x-none"/>
        </w:rPr>
        <w:t>in namestitve opreme</w:t>
      </w:r>
      <w:r w:rsidR="00734ED9" w:rsidRPr="006727C9">
        <w:rPr>
          <w:rFonts w:asciiTheme="minorHAnsi" w:hAnsiTheme="minorHAnsi" w:cstheme="minorHAnsi"/>
          <w:bCs/>
          <w:sz w:val="20"/>
          <w:lang w:eastAsia="x-none"/>
        </w:rPr>
        <w:t xml:space="preserve"> </w:t>
      </w:r>
      <w:r w:rsidRPr="006727C9">
        <w:rPr>
          <w:rFonts w:asciiTheme="minorHAnsi" w:hAnsiTheme="minorHAnsi" w:cstheme="minorHAnsi"/>
          <w:bCs/>
          <w:sz w:val="20"/>
          <w:lang w:eastAsia="x-none"/>
        </w:rPr>
        <w:t xml:space="preserve">in na podlagi </w:t>
      </w:r>
      <w:r w:rsidRPr="001A2887">
        <w:rPr>
          <w:rFonts w:asciiTheme="minorHAnsi" w:hAnsiTheme="minorHAnsi" w:cstheme="minorHAnsi"/>
          <w:bCs/>
          <w:sz w:val="20"/>
          <w:lang w:eastAsia="x-none"/>
        </w:rPr>
        <w:t>izročenih spremljajočih listin</w:t>
      </w:r>
      <w:r w:rsidR="00C23962">
        <w:rPr>
          <w:rFonts w:asciiTheme="minorHAnsi" w:hAnsiTheme="minorHAnsi" w:cstheme="minorHAnsi"/>
          <w:bCs/>
          <w:sz w:val="20"/>
          <w:lang w:eastAsia="x-none"/>
        </w:rPr>
        <w:t>.</w:t>
      </w:r>
      <w:r w:rsidR="006B5E71" w:rsidRPr="006B5E71">
        <w:rPr>
          <w:rFonts w:asciiTheme="minorHAnsi" w:hAnsiTheme="minorHAnsi" w:cstheme="minorHAnsi"/>
          <w:bCs/>
          <w:color w:val="0070C0"/>
          <w:sz w:val="20"/>
          <w:lang w:eastAsia="x-none"/>
        </w:rPr>
        <w:t xml:space="preserve"> </w:t>
      </w:r>
      <w:r w:rsidR="006B5E71">
        <w:rPr>
          <w:rFonts w:asciiTheme="minorHAnsi" w:hAnsiTheme="minorHAnsi" w:cstheme="minorHAnsi"/>
          <w:bCs/>
          <w:color w:val="0070C0"/>
          <w:sz w:val="20"/>
          <w:lang w:eastAsia="x-none"/>
        </w:rPr>
        <w:t xml:space="preserve">(Opomba: </w:t>
      </w:r>
      <w:r w:rsidR="00511F28" w:rsidRPr="00511F28">
        <w:rPr>
          <w:rFonts w:asciiTheme="minorHAnsi" w:hAnsiTheme="minorHAnsi" w:cstheme="minorHAnsi"/>
          <w:bCs/>
          <w:color w:val="0070C0"/>
          <w:sz w:val="20"/>
          <w:lang w:eastAsia="x-none"/>
        </w:rPr>
        <w:t xml:space="preserve">navedba </w:t>
      </w:r>
      <w:r w:rsidR="006B5E71">
        <w:rPr>
          <w:rFonts w:asciiTheme="minorHAnsi" w:hAnsiTheme="minorHAnsi" w:cstheme="minorHAnsi"/>
          <w:bCs/>
          <w:color w:val="0070C0"/>
          <w:sz w:val="20"/>
          <w:lang w:eastAsia="x-none"/>
        </w:rPr>
        <w:t xml:space="preserve">samo za Sklop 4 in </w:t>
      </w:r>
      <w:r w:rsidR="006B5E71" w:rsidRPr="006B5E71">
        <w:rPr>
          <w:rFonts w:asciiTheme="minorHAnsi" w:hAnsiTheme="minorHAnsi" w:cstheme="minorHAnsi"/>
          <w:bCs/>
          <w:color w:val="0070C0"/>
          <w:sz w:val="20"/>
          <w:lang w:eastAsia="x-none"/>
        </w:rPr>
        <w:t xml:space="preserve">Sklop 6): Predpogoj za podpis prevzemnega zapisnika je tudi demonstracija, </w:t>
      </w:r>
      <w:r w:rsidR="003874D8">
        <w:rPr>
          <w:rFonts w:asciiTheme="minorHAnsi" w:hAnsiTheme="minorHAnsi" w:cstheme="minorHAnsi"/>
          <w:bCs/>
          <w:color w:val="0070C0"/>
          <w:sz w:val="20"/>
          <w:lang w:eastAsia="x-none"/>
        </w:rPr>
        <w:t xml:space="preserve">opravljena </w:t>
      </w:r>
      <w:r w:rsidR="006B5E71" w:rsidRPr="006B5E71">
        <w:rPr>
          <w:rFonts w:asciiTheme="minorHAnsi" w:hAnsiTheme="minorHAnsi" w:cstheme="minorHAnsi"/>
          <w:bCs/>
          <w:color w:val="0070C0"/>
          <w:sz w:val="20"/>
          <w:lang w:eastAsia="x-none"/>
        </w:rPr>
        <w:t>v skladu s tehničnimi specifikacijami.</w:t>
      </w:r>
    </w:p>
    <w:p w14:paraId="65D1B8EA" w14:textId="67268DBF" w:rsidR="0088486F" w:rsidRDefault="0088486F" w:rsidP="003377FE">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4AC0CB0" w:rsidR="005B0407" w:rsidRPr="007E3598" w:rsidRDefault="005B0407" w:rsidP="006727C9">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6727C9">
        <w:rPr>
          <w:rFonts w:asciiTheme="minorHAnsi" w:hAnsiTheme="minorHAnsi" w:cstheme="minorHAnsi"/>
          <w:bCs/>
          <w:i w:val="0"/>
          <w:sz w:val="20"/>
          <w:lang w:eastAsia="x-none"/>
        </w:rPr>
        <w:t xml:space="preserve"> </w:t>
      </w:r>
      <w:r w:rsidR="006727C9" w:rsidRPr="006727C9">
        <w:rPr>
          <w:rFonts w:asciiTheme="minorHAnsi" w:hAnsiTheme="minorHAnsi" w:cstheme="minorHAnsi"/>
          <w:bCs/>
          <w:i w:val="0"/>
          <w:sz w:val="20"/>
          <w:lang w:eastAsia="x-none"/>
        </w:rPr>
        <w:t>(</w:t>
      </w:r>
      <w:r w:rsidR="006727C9" w:rsidRPr="006727C9">
        <w:rPr>
          <w:rFonts w:asciiTheme="minorHAnsi" w:hAnsiTheme="minorHAnsi" w:cstheme="minorHAnsi"/>
          <w:bCs/>
          <w:sz w:val="20"/>
          <w:lang w:eastAsia="x-none"/>
        </w:rPr>
        <w:t>če so pri posamezni opremi zahtevani</w:t>
      </w:r>
      <w:r w:rsidR="006727C9">
        <w:rPr>
          <w:rFonts w:asciiTheme="minorHAnsi" w:hAnsiTheme="minorHAnsi" w:cstheme="minorHAnsi"/>
          <w:bCs/>
          <w:i w:val="0"/>
          <w:sz w:val="20"/>
          <w:lang w:eastAsia="x-none"/>
        </w:rPr>
        <w:t>)</w:t>
      </w:r>
      <w:r w:rsidR="00134FBA">
        <w:rPr>
          <w:rFonts w:asciiTheme="minorHAnsi" w:hAnsiTheme="minorHAnsi" w:cstheme="minorHAnsi"/>
          <w:bCs/>
          <w:i w:val="0"/>
          <w:sz w:val="20"/>
          <w:lang w:eastAsia="x-none"/>
        </w:rPr>
        <w:t>,</w:t>
      </w:r>
    </w:p>
    <w:p w14:paraId="78088783" w14:textId="7D0A89DA" w:rsidR="005B0407" w:rsidRPr="006F14B8" w:rsidRDefault="005B0407" w:rsidP="006727C9">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licence, dokumentacijo in medije za programsko opremo</w:t>
      </w:r>
      <w:r w:rsidR="006727C9">
        <w:rPr>
          <w:rFonts w:asciiTheme="minorHAnsi" w:hAnsiTheme="minorHAnsi" w:cstheme="minorHAnsi"/>
          <w:bCs/>
          <w:i w:val="0"/>
          <w:sz w:val="20"/>
          <w:lang w:eastAsia="x-none"/>
        </w:rPr>
        <w:t xml:space="preserve"> (</w:t>
      </w:r>
      <w:r w:rsidR="006727C9" w:rsidRPr="006727C9">
        <w:rPr>
          <w:rFonts w:asciiTheme="minorHAnsi" w:hAnsiTheme="minorHAnsi" w:cstheme="minorHAnsi"/>
          <w:bCs/>
          <w:sz w:val="20"/>
          <w:lang w:eastAsia="x-none"/>
        </w:rPr>
        <w:t>če so predmet pogodbe</w:t>
      </w:r>
      <w:r w:rsidR="006727C9">
        <w:rPr>
          <w:rFonts w:asciiTheme="minorHAnsi" w:hAnsiTheme="minorHAnsi" w:cstheme="minorHAnsi"/>
          <w:bCs/>
          <w:i w:val="0"/>
          <w:sz w:val="20"/>
          <w:lang w:eastAsia="x-none"/>
        </w:rPr>
        <w:t>)</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2A24A9BA"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77777777" w:rsidR="00AC66CC" w:rsidRPr="00DD41A9" w:rsidRDefault="00AC66CC" w:rsidP="00AC66CC">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sz w:val="20"/>
          <w:lang w:eastAsia="x-none"/>
        </w:rPr>
        <w:t xml:space="preserve">Dobavljena oprema mora imeti nameščeno zadnjo različico sistemske programske opreme (BIOS, </w:t>
      </w:r>
      <w:proofErr w:type="spellStart"/>
      <w:r w:rsidRPr="00DD41A9">
        <w:rPr>
          <w:rFonts w:asciiTheme="minorHAnsi" w:hAnsiTheme="minorHAnsi" w:cstheme="minorHAnsi"/>
          <w:bCs/>
          <w:i w:val="0"/>
          <w:sz w:val="20"/>
          <w:lang w:eastAsia="x-none"/>
        </w:rPr>
        <w:t>firmware</w:t>
      </w:r>
      <w:proofErr w:type="spellEnd"/>
      <w:r w:rsidRPr="00DD41A9">
        <w:rPr>
          <w:rFonts w:asciiTheme="minorHAnsi" w:hAnsiTheme="minorHAnsi" w:cstheme="minorHAnsi"/>
          <w:bCs/>
          <w:i w:val="0"/>
          <w:sz w:val="20"/>
          <w:lang w:eastAsia="x-none"/>
        </w:rPr>
        <w:t xml:space="preserve">). </w:t>
      </w:r>
      <w:r w:rsidRPr="00DD41A9">
        <w:rPr>
          <w:rFonts w:asciiTheme="minorHAnsi" w:hAnsiTheme="minorHAnsi" w:cstheme="minorHAnsi"/>
          <w:bCs/>
          <w:i w:val="0"/>
          <w:color w:val="000000" w:themeColor="text1"/>
          <w:sz w:val="20"/>
          <w:lang w:eastAsia="x-none"/>
        </w:rPr>
        <w:t>V kolikor uporabnik ugotovi, da oprema nima nameščene zadnje različice sistemske programske opreme, lahko uporabnik zahteva od dobavitelja njeno brezplačno namestitev.</w:t>
      </w:r>
    </w:p>
    <w:p w14:paraId="4CF7122F" w14:textId="77777777" w:rsidR="00AC66CC" w:rsidRPr="00DD41A9" w:rsidRDefault="00AC66CC" w:rsidP="00AC66CC">
      <w:pPr>
        <w:rPr>
          <w:rFonts w:asciiTheme="minorHAnsi" w:hAnsiTheme="minorHAnsi" w:cstheme="minorHAnsi"/>
          <w:bCs/>
          <w:i w:val="0"/>
          <w:color w:val="000000" w:themeColor="text1"/>
          <w:sz w:val="20"/>
          <w:lang w:eastAsia="x-none"/>
        </w:rPr>
      </w:pPr>
    </w:p>
    <w:p w14:paraId="3D818432" w14:textId="77777777" w:rsidR="00AC66CC" w:rsidRPr="00DD41A9" w:rsidRDefault="00AC66CC" w:rsidP="00AC66CC">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 prevzem odkloni.</w:t>
      </w:r>
    </w:p>
    <w:p w14:paraId="2CB93F6B" w14:textId="77777777" w:rsidR="00AC66CC" w:rsidRPr="00DD41A9" w:rsidRDefault="00AC66CC" w:rsidP="00AC66CC">
      <w:pPr>
        <w:jc w:val="both"/>
        <w:rPr>
          <w:rFonts w:asciiTheme="minorHAnsi" w:hAnsiTheme="minorHAnsi" w:cstheme="minorHAnsi"/>
          <w:bCs/>
          <w:i w:val="0"/>
          <w:color w:val="000000" w:themeColor="text1"/>
          <w:sz w:val="20"/>
          <w:lang w:eastAsia="x-none"/>
        </w:rPr>
      </w:pPr>
    </w:p>
    <w:p w14:paraId="59C2A9C3" w14:textId="77777777" w:rsidR="00AC66CC" w:rsidRPr="00DD41A9" w:rsidRDefault="00AC66CC" w:rsidP="00AC66CC">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Če uporabnik pri kasnejši uporabi ugotovi skrite napake, se sestavi komisijski zapisnik, s katerim se uveljavlja reklamacija.</w:t>
      </w:r>
    </w:p>
    <w:p w14:paraId="1BF77908" w14:textId="77777777" w:rsidR="00AC66CC" w:rsidRPr="00DD41A9" w:rsidRDefault="00AC66CC" w:rsidP="00AC66CC">
      <w:pPr>
        <w:jc w:val="both"/>
        <w:rPr>
          <w:rFonts w:asciiTheme="minorHAnsi" w:hAnsiTheme="minorHAnsi" w:cstheme="minorHAnsi"/>
          <w:bCs/>
          <w:i w:val="0"/>
          <w:color w:val="000000" w:themeColor="text1"/>
          <w:sz w:val="20"/>
          <w:lang w:eastAsia="x-none"/>
        </w:rPr>
      </w:pPr>
    </w:p>
    <w:p w14:paraId="70BDC622" w14:textId="1BFD0A79" w:rsidR="00FE2716" w:rsidRDefault="00AC66CC" w:rsidP="00AC66CC">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Uporabnik je dolžan takoj, najpozneje pa v roku osmih (8) dni, pisno posredovati dobavitelju morebitne reklamacije, povezane s ceno ali obračunom na dobavnici</w:t>
      </w:r>
      <w:r w:rsidR="007276AD">
        <w:rPr>
          <w:rFonts w:asciiTheme="minorHAnsi" w:hAnsiTheme="minorHAnsi" w:cstheme="minorHAnsi"/>
          <w:bCs/>
          <w:i w:val="0"/>
          <w:color w:val="000000" w:themeColor="text1"/>
          <w:sz w:val="20"/>
          <w:lang w:eastAsia="x-none"/>
        </w:rPr>
        <w:t>.</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112561ED" w14:textId="19628D6B" w:rsidR="00F9455F" w:rsidRPr="00F15F77"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9FE50C1" w14:textId="67E5300A" w:rsidR="001A5DD9" w:rsidRDefault="006727C9"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Cs/>
          <w:color w:val="0070C0"/>
          <w:sz w:val="20"/>
          <w:lang w:eastAsia="ar-SA"/>
        </w:rPr>
        <w:t xml:space="preserve">(Opomba: </w:t>
      </w:r>
      <w:r w:rsidR="00511F28">
        <w:rPr>
          <w:rFonts w:asciiTheme="minorHAnsi" w:hAnsiTheme="minorHAnsi" w:cstheme="minorHAnsi"/>
          <w:bCs/>
          <w:iCs/>
          <w:color w:val="0070C0"/>
          <w:sz w:val="20"/>
          <w:lang w:eastAsia="ar-SA"/>
        </w:rPr>
        <w:t xml:space="preserve">navedba </w:t>
      </w:r>
      <w:r>
        <w:rPr>
          <w:rFonts w:asciiTheme="minorHAnsi" w:hAnsiTheme="minorHAnsi" w:cstheme="minorHAnsi"/>
          <w:bCs/>
          <w:iCs/>
          <w:color w:val="0070C0"/>
          <w:sz w:val="20"/>
          <w:lang w:eastAsia="ar-SA"/>
        </w:rPr>
        <w:t>samo za Sklop 5 in Sklop 6</w:t>
      </w:r>
      <w:r w:rsidR="001A5DD9" w:rsidRPr="00F829FE">
        <w:rPr>
          <w:rFonts w:asciiTheme="minorHAnsi" w:hAnsiTheme="minorHAnsi" w:cstheme="minorHAnsi"/>
          <w:bCs/>
          <w:iCs/>
          <w:color w:val="0070C0"/>
          <w:sz w:val="20"/>
          <w:lang w:eastAsia="ar-SA"/>
        </w:rPr>
        <w:t>):</w:t>
      </w:r>
    </w:p>
    <w:p w14:paraId="54E8EAD1" w14:textId="7AAB01DE" w:rsidR="00C70B41" w:rsidRDefault="00C3648C" w:rsidP="006727C9">
      <w:pPr>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 xml:space="preserve">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D738E39" w14:textId="77777777" w:rsidR="006727C9" w:rsidRDefault="006727C9" w:rsidP="006727C9">
      <w:pPr>
        <w:jc w:val="both"/>
        <w:rPr>
          <w:rFonts w:asciiTheme="minorHAnsi" w:hAnsiTheme="minorHAnsi" w:cstheme="minorHAnsi"/>
          <w:bCs/>
          <w:i w:val="0"/>
          <w:color w:val="000000" w:themeColor="text1"/>
          <w:sz w:val="20"/>
          <w:lang w:eastAsia="ar-SA"/>
        </w:rPr>
      </w:pPr>
    </w:p>
    <w:p w14:paraId="495FB16E" w14:textId="09F67021" w:rsidR="00F9455F" w:rsidRPr="00EC40B0" w:rsidRDefault="00F9455F" w:rsidP="006727C9">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6727C9" w:rsidRPr="006727C9">
        <w:rPr>
          <w:rFonts w:asciiTheme="minorHAnsi" w:hAnsiTheme="minorHAnsi" w:cstheme="minorHAnsi"/>
          <w:bCs/>
          <w:color w:val="000000" w:themeColor="text1"/>
          <w:sz w:val="20"/>
          <w:lang w:eastAsia="x-none"/>
        </w:rPr>
        <w:t>Univerza v Mariboru, Fakulteta za elektrotehniko, računalništvo in informatiko, Valvasorjeva ulica 75, 2000 Maribor, Slovenija</w:t>
      </w:r>
      <w:r w:rsidRPr="006F14B8">
        <w:rPr>
          <w:rFonts w:asciiTheme="minorHAnsi" w:hAnsiTheme="minorHAnsi" w:cstheme="minorHAnsi"/>
          <w:bCs/>
          <w:sz w:val="20"/>
          <w:lang w:eastAsia="ar-SA"/>
        </w:rPr>
        <w:t xml:space="preserve">, </w:t>
      </w:r>
      <w:r w:rsidRPr="0099794C">
        <w:rPr>
          <w:rFonts w:asciiTheme="minorHAnsi" w:hAnsiTheme="minorHAnsi" w:cstheme="minorHAnsi"/>
          <w:bCs/>
          <w:color w:val="000000" w:themeColor="text1"/>
          <w:sz w:val="20"/>
          <w:lang w:eastAsia="ar-SA"/>
        </w:rPr>
        <w:t xml:space="preserve">pri čemer lahko dobavitelj v izredni situaciji po posebnem dogovoru z </w:t>
      </w:r>
      <w:r w:rsidR="0084570C" w:rsidRPr="0099794C">
        <w:rPr>
          <w:rFonts w:asciiTheme="minorHAnsi" w:hAnsiTheme="minorHAnsi" w:cstheme="minorHAnsi"/>
          <w:bCs/>
          <w:color w:val="000000" w:themeColor="text1"/>
          <w:sz w:val="20"/>
          <w:lang w:eastAsia="ar-SA"/>
        </w:rPr>
        <w:t xml:space="preserve">uporabnikom </w:t>
      </w:r>
      <w:r w:rsidRPr="0099794C">
        <w:rPr>
          <w:rFonts w:asciiTheme="minorHAnsi" w:hAnsiTheme="minorHAnsi" w:cstheme="minorHAnsi"/>
          <w:bCs/>
          <w:color w:val="000000" w:themeColor="text1"/>
          <w:sz w:val="20"/>
          <w:lang w:eastAsia="ar-SA"/>
        </w:rPr>
        <w:t xml:space="preserve">izvede uvajalni tečaj za uporabnike tudi v </w:t>
      </w:r>
      <w:proofErr w:type="spellStart"/>
      <w:r w:rsidRPr="0099794C">
        <w:rPr>
          <w:rFonts w:asciiTheme="minorHAnsi" w:hAnsiTheme="minorHAnsi" w:cstheme="minorHAnsi"/>
          <w:bCs/>
          <w:color w:val="000000" w:themeColor="text1"/>
          <w:sz w:val="20"/>
          <w:lang w:eastAsia="ar-SA"/>
        </w:rPr>
        <w:t>online</w:t>
      </w:r>
      <w:proofErr w:type="spellEnd"/>
      <w:r w:rsidRPr="0099794C">
        <w:rPr>
          <w:rFonts w:asciiTheme="minorHAnsi" w:hAnsiTheme="minorHAnsi" w:cstheme="minorHAnsi"/>
          <w:bCs/>
          <w:color w:val="000000" w:themeColor="text1"/>
          <w:sz w:val="20"/>
          <w:lang w:eastAsia="ar-SA"/>
        </w:rPr>
        <w:t xml:space="preserve"> obliki.  </w:t>
      </w:r>
    </w:p>
    <w:p w14:paraId="76CD3077" w14:textId="38C944FC" w:rsidR="00E5745F" w:rsidRDefault="00E5745F" w:rsidP="006727C9">
      <w:pPr>
        <w:jc w:val="both"/>
        <w:rPr>
          <w:rFonts w:asciiTheme="minorHAnsi" w:hAnsiTheme="minorHAnsi" w:cstheme="minorHAnsi"/>
          <w:bCs/>
          <w:i w:val="0"/>
          <w:sz w:val="20"/>
          <w:lang w:eastAsia="ar-SA"/>
        </w:rPr>
      </w:pPr>
    </w:p>
    <w:p w14:paraId="674C688D" w14:textId="77777777" w:rsidR="00E5745F" w:rsidRDefault="00E5745F" w:rsidP="006727C9">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6727C9">
      <w:pPr>
        <w:jc w:val="both"/>
        <w:rPr>
          <w:rFonts w:asciiTheme="minorHAnsi" w:hAnsiTheme="minorHAnsi" w:cstheme="minorHAnsi"/>
          <w:bCs/>
          <w:i w:val="0"/>
          <w:sz w:val="20"/>
          <w:lang w:eastAsia="ar-SA"/>
        </w:rPr>
      </w:pPr>
    </w:p>
    <w:p w14:paraId="170F8976" w14:textId="073FF92D" w:rsidR="00F9455F" w:rsidRPr="006F14B8" w:rsidRDefault="00C3648C" w:rsidP="006727C9">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6727C9">
      <w:pPr>
        <w:jc w:val="both"/>
        <w:rPr>
          <w:rFonts w:asciiTheme="minorHAnsi" w:hAnsiTheme="minorHAnsi" w:cstheme="minorHAnsi"/>
          <w:bCs/>
          <w:i w:val="0"/>
          <w:sz w:val="20"/>
          <w:lang w:eastAsia="ar-SA"/>
        </w:rPr>
      </w:pPr>
    </w:p>
    <w:p w14:paraId="40ED7951" w14:textId="75DF5508" w:rsidR="00F9455F" w:rsidRDefault="00F9455F" w:rsidP="006727C9">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w:t>
      </w:r>
      <w:r w:rsidRPr="00740DCF">
        <w:rPr>
          <w:rFonts w:asciiTheme="minorHAnsi" w:hAnsiTheme="minorHAnsi" w:cstheme="minorHAnsi"/>
          <w:bCs/>
          <w:i w:val="0"/>
          <w:color w:val="000000" w:themeColor="text1"/>
          <w:sz w:val="20"/>
          <w:lang w:eastAsia="ar-SA"/>
        </w:rPr>
        <w:t xml:space="preserve">v slovenskem ali angleškem jeziku. </w:t>
      </w:r>
    </w:p>
    <w:p w14:paraId="13CE08A6" w14:textId="622E7BC7" w:rsidR="008E1186" w:rsidRDefault="008E1186" w:rsidP="006727C9">
      <w:pPr>
        <w:jc w:val="both"/>
        <w:rPr>
          <w:rFonts w:asciiTheme="minorHAnsi" w:hAnsiTheme="minorHAnsi" w:cstheme="minorHAnsi"/>
          <w:bCs/>
          <w:i w:val="0"/>
          <w:sz w:val="20"/>
          <w:lang w:eastAsia="ar-SA"/>
        </w:rPr>
      </w:pPr>
    </w:p>
    <w:p w14:paraId="2C4F7954" w14:textId="152820FF" w:rsidR="008E1186" w:rsidRPr="008C489F" w:rsidRDefault="00CC6CB4" w:rsidP="006727C9">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lang w:eastAsia="x-none"/>
        </w:rPr>
      </w:pPr>
      <w:r w:rsidRPr="009A2BE0">
        <w:rPr>
          <w:rFonts w:asciiTheme="minorHAnsi" w:hAnsiTheme="minorHAnsi" w:cs="Calibri"/>
          <w:bCs/>
          <w:i w:val="0"/>
          <w:sz w:val="20"/>
          <w:lang w:eastAsia="x-none"/>
        </w:rPr>
        <w:t xml:space="preserve">V primeru, da ima </w:t>
      </w:r>
      <w:r w:rsidR="00D01FFB" w:rsidRPr="009A2BE0">
        <w:rPr>
          <w:rFonts w:asciiTheme="minorHAnsi" w:hAnsiTheme="minorHAnsi" w:cs="Calibri"/>
          <w:bCs/>
          <w:i w:val="0"/>
          <w:sz w:val="20"/>
          <w:lang w:eastAsia="x-none"/>
        </w:rPr>
        <w:t xml:space="preserve">uporabnik </w:t>
      </w:r>
      <w:r w:rsidRPr="009A2BE0">
        <w:rPr>
          <w:rFonts w:asciiTheme="minorHAnsi" w:hAnsiTheme="minorHAnsi" w:cs="Calibri"/>
          <w:bCs/>
          <w:i w:val="0"/>
          <w:sz w:val="20"/>
          <w:lang w:eastAsia="x-none"/>
        </w:rPr>
        <w:t xml:space="preserve">zaradi zamude </w:t>
      </w:r>
      <w:r w:rsidR="00943B49" w:rsidRPr="009A2BE0">
        <w:rPr>
          <w:rFonts w:asciiTheme="minorHAnsi" w:hAnsiTheme="minorHAnsi" w:cs="Calibri"/>
          <w:bCs/>
          <w:i w:val="0"/>
          <w:sz w:val="20"/>
          <w:lang w:eastAsia="x-none"/>
        </w:rPr>
        <w:t xml:space="preserve">dobavitelja </w:t>
      </w:r>
      <w:r w:rsidRPr="009A2BE0">
        <w:rPr>
          <w:rFonts w:asciiTheme="minorHAnsi" w:hAnsiTheme="minorHAnsi" w:cs="Calibri"/>
          <w:bCs/>
          <w:i w:val="0"/>
          <w:sz w:val="20"/>
          <w:lang w:eastAsia="x-none"/>
        </w:rPr>
        <w:t>kakršnekoli stroške ali škodo, ki presega pogodbeno kazen, je</w:t>
      </w:r>
      <w:r w:rsidR="00EF4BFC" w:rsidRPr="009A2BE0">
        <w:rPr>
          <w:rFonts w:asciiTheme="minorHAnsi" w:hAnsiTheme="minorHAnsi" w:cs="Calibri"/>
          <w:bCs/>
          <w:i w:val="0"/>
          <w:sz w:val="20"/>
          <w:lang w:eastAsia="x-none"/>
        </w:rPr>
        <w:t xml:space="preserve"> </w:t>
      </w:r>
      <w:r w:rsidR="00122861" w:rsidRPr="009A2BE0">
        <w:rPr>
          <w:rFonts w:asciiTheme="minorHAnsi" w:hAnsiTheme="minorHAnsi" w:cs="Calibri"/>
          <w:bCs/>
          <w:i w:val="0"/>
          <w:sz w:val="20"/>
          <w:lang w:eastAsia="x-none"/>
        </w:rPr>
        <w:t>d</w:t>
      </w:r>
      <w:r w:rsidR="00C3648C" w:rsidRPr="009A2BE0">
        <w:rPr>
          <w:rFonts w:asciiTheme="minorHAnsi" w:hAnsiTheme="minorHAnsi" w:cs="Calibri"/>
          <w:bCs/>
          <w:i w:val="0"/>
          <w:sz w:val="20"/>
          <w:lang w:eastAsia="x-none"/>
        </w:rPr>
        <w:t>obavit</w:t>
      </w:r>
      <w:r w:rsidR="00EF4BFC" w:rsidRPr="009A2BE0">
        <w:rPr>
          <w:rFonts w:asciiTheme="minorHAnsi" w:hAnsiTheme="minorHAnsi" w:cs="Calibri"/>
          <w:bCs/>
          <w:i w:val="0"/>
          <w:sz w:val="20"/>
          <w:lang w:eastAsia="x-none"/>
        </w:rPr>
        <w:t xml:space="preserve">elj </w:t>
      </w:r>
      <w:r w:rsidRPr="009A2BE0">
        <w:rPr>
          <w:rFonts w:asciiTheme="minorHAnsi" w:hAnsiTheme="minorHAnsi" w:cs="Calibri"/>
          <w:bCs/>
          <w:i w:val="0"/>
          <w:sz w:val="20"/>
          <w:lang w:eastAsia="x-none"/>
        </w:rPr>
        <w:t>poleg pogodbene kazni dolžan plačati tudi razliko med plačano pogodbeno kaznijo ter nastalimi stroški ali škodo.</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lang w:eastAsia="x-none"/>
        </w:rPr>
      </w:pPr>
      <w:r w:rsidRPr="009A2BE0">
        <w:rPr>
          <w:rFonts w:asciiTheme="minorHAnsi" w:hAnsiTheme="minorHAnsi" w:cstheme="minorHAnsi"/>
          <w:bCs/>
          <w:i w:val="0"/>
          <w:sz w:val="20"/>
          <w:lang w:eastAsia="x-none"/>
        </w:rPr>
        <w:t>Pogodbena kazen se obračuna pri izplačilu dobavitelju.</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0DFDBF51" w:rsidR="00C32C51" w:rsidRPr="006727C9" w:rsidRDefault="00C32C51" w:rsidP="006727C9">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6727C9">
        <w:rPr>
          <w:rFonts w:asciiTheme="minorHAnsi" w:hAnsiTheme="minorHAnsi" w:cstheme="minorHAnsi"/>
          <w:bCs/>
          <w:i w:val="0"/>
          <w:sz w:val="20"/>
          <w:szCs w:val="24"/>
          <w:lang w:eastAsia="x-none"/>
        </w:rPr>
        <w:t xml:space="preserve"> </w:t>
      </w:r>
      <w:r w:rsidR="006727C9" w:rsidRPr="00334C57">
        <w:rPr>
          <w:rFonts w:asciiTheme="minorHAnsi" w:hAnsiTheme="minorHAnsi" w:cstheme="minorHAnsi"/>
          <w:bCs/>
          <w:iCs/>
          <w:sz w:val="20"/>
          <w:lang w:eastAsia="x-none"/>
        </w:rPr>
        <w:t xml:space="preserve">(če je </w:t>
      </w:r>
      <w:r w:rsidR="006727C9" w:rsidRPr="00334C57">
        <w:rPr>
          <w:rFonts w:asciiTheme="minorHAnsi" w:hAnsiTheme="minorHAnsi" w:cstheme="minorHAnsi"/>
          <w:sz w:val="20"/>
          <w:lang w:eastAsia="x-none"/>
        </w:rPr>
        <w:t>predmet</w:t>
      </w:r>
      <w:r w:rsidR="006727C9" w:rsidRPr="00334C57">
        <w:rPr>
          <w:rFonts w:asciiTheme="minorHAnsi" w:hAnsiTheme="minorHAnsi" w:cstheme="minorHAnsi"/>
          <w:bCs/>
          <w:iCs/>
          <w:sz w:val="20"/>
          <w:lang w:eastAsia="x-none"/>
        </w:rPr>
        <w:t xml:space="preserve"> pogodbe)</w:t>
      </w:r>
      <w:r w:rsidR="006727C9" w:rsidRPr="00334C57">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9"/>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Pr="00DC2E0A">
        <w:rPr>
          <w:rFonts w:asciiTheme="minorHAnsi" w:hAnsiTheme="minorHAnsi" w:cstheme="minorHAnsi"/>
          <w:bCs/>
          <w:i w:val="0"/>
          <w:sz w:val="20"/>
          <w:lang w:eastAsia="x-none"/>
        </w:rPr>
        <w:t xml:space="preserve">v </w:t>
      </w:r>
      <w:r w:rsidRPr="00E55D01">
        <w:rPr>
          <w:rFonts w:asciiTheme="minorHAnsi" w:hAnsiTheme="minorHAnsi" w:cstheme="minorHAnsi"/>
          <w:bCs/>
          <w:i w:val="0"/>
          <w:sz w:val="20"/>
          <w:lang w:eastAsia="x-none"/>
        </w:rPr>
        <w:t>peti</w:t>
      </w:r>
      <w:r w:rsidR="00CD38BD" w:rsidRPr="00E55D01">
        <w:rPr>
          <w:rFonts w:asciiTheme="minorHAnsi" w:hAnsiTheme="minorHAnsi" w:cstheme="minorHAnsi"/>
          <w:bCs/>
          <w:i w:val="0"/>
          <w:sz w:val="20"/>
          <w:lang w:eastAsia="x-none"/>
        </w:rPr>
        <w:t>nštirideset</w:t>
      </w:r>
      <w:r w:rsidR="00E55D01" w:rsidRPr="00E55D01">
        <w:rPr>
          <w:rFonts w:asciiTheme="minorHAnsi" w:hAnsiTheme="minorHAnsi" w:cstheme="minorHAnsi"/>
          <w:bCs/>
          <w:i w:val="0"/>
          <w:sz w:val="20"/>
          <w:lang w:eastAsia="x-none"/>
        </w:rPr>
        <w:t>ih</w:t>
      </w:r>
      <w:r w:rsidRPr="00E55D01">
        <w:rPr>
          <w:rFonts w:asciiTheme="minorHAnsi" w:hAnsiTheme="minorHAnsi" w:cstheme="minorHAnsi"/>
          <w:bCs/>
          <w:i w:val="0"/>
          <w:sz w:val="20"/>
          <w:lang w:eastAsia="x-none"/>
        </w:rPr>
        <w:t xml:space="preserve"> (</w:t>
      </w:r>
      <w:r w:rsidR="00E55D01" w:rsidRPr="00E55D01">
        <w:rPr>
          <w:rFonts w:asciiTheme="minorHAnsi" w:hAnsiTheme="minorHAnsi" w:cstheme="minorHAnsi"/>
          <w:bCs/>
          <w:i w:val="0"/>
          <w:sz w:val="20"/>
          <w:lang w:eastAsia="x-none"/>
        </w:rPr>
        <w:t>4</w:t>
      </w:r>
      <w:r w:rsidRPr="00E55D01">
        <w:rPr>
          <w:rFonts w:asciiTheme="minorHAnsi" w:hAnsiTheme="minorHAnsi" w:cstheme="minorHAnsi"/>
          <w:bCs/>
          <w:i w:val="0"/>
          <w:sz w:val="20"/>
          <w:lang w:eastAsia="x-none"/>
        </w:rPr>
        <w:t xml:space="preserve">5) dnevih od prijave napake </w:t>
      </w:r>
      <w:r w:rsidRPr="008E35C7">
        <w:rPr>
          <w:rFonts w:asciiTheme="minorHAnsi" w:hAnsiTheme="minorHAnsi" w:cstheme="minorHAnsi"/>
          <w:bCs/>
          <w:i w:val="0"/>
          <w:sz w:val="20"/>
          <w:lang w:eastAsia="x-none"/>
        </w:rPr>
        <w:t>(med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0492D7B8" w:rsidR="00315F26" w:rsidRDefault="00315F26" w:rsidP="00315F26">
      <w:pPr>
        <w:jc w:val="both"/>
        <w:rPr>
          <w:rFonts w:ascii="Calibri" w:hAnsi="Calibri" w:cs="Calibri"/>
          <w:i w:val="0"/>
          <w:color w:val="000000" w:themeColor="text1"/>
          <w:sz w:val="20"/>
        </w:rPr>
      </w:pPr>
      <w:bookmarkStart w:id="10" w:name="_Hlk88141315"/>
      <w:r>
        <w:rPr>
          <w:rFonts w:ascii="Calibri" w:hAnsi="Calibri" w:cs="Calibri"/>
          <w:i w:val="0"/>
          <w:color w:val="000000" w:themeColor="text1"/>
          <w:sz w:val="20"/>
        </w:rPr>
        <w:t xml:space="preserve">Uporabnik in plačnik bo skupno pogodbeno vrednost blaga, ki je predmet te pogodbe, poravnal na transakcijski račun dobavitelja št. </w:t>
      </w:r>
      <w:bookmarkStart w:id="11" w:name="_Hlk88134041"/>
      <w:r>
        <w:rPr>
          <w:rFonts w:ascii="Calibri" w:hAnsi="Calibri" w:cs="Calibri"/>
          <w:i w:val="0"/>
          <w:color w:val="000000" w:themeColor="text1"/>
          <w:sz w:val="20"/>
        </w:rPr>
        <w:fldChar w:fldCharType="begin">
          <w:ffData>
            <w:name w:val="Besedilo19"/>
            <w:enabled/>
            <w:calcOnExit w:val="0"/>
            <w:textInput/>
          </w:ffData>
        </w:fldChar>
      </w:r>
      <w:bookmarkStart w:id="12"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1"/>
      <w:bookmarkEnd w:id="12"/>
      <w:r>
        <w:rPr>
          <w:rFonts w:ascii="Calibri" w:hAnsi="Calibri" w:cs="Calibri"/>
          <w:i w:val="0"/>
          <w:color w:val="000000" w:themeColor="text1"/>
          <w:sz w:val="20"/>
        </w:rPr>
        <w:t xml:space="preserve">, odprt pri </w:t>
      </w:r>
      <w:r>
        <w:rPr>
          <w:rFonts w:ascii="Calibri" w:hAnsi="Calibri" w:cs="Calibri"/>
          <w:i w:val="0"/>
          <w:color w:val="000000" w:themeColor="text1"/>
          <w:sz w:val="20"/>
        </w:rPr>
        <w:fldChar w:fldCharType="begin">
          <w:ffData>
            <w:name w:val="Besedilo20"/>
            <w:enabled/>
            <w:calcOnExit w:val="0"/>
            <w:textInput/>
          </w:ffData>
        </w:fldChar>
      </w:r>
      <w:bookmarkStart w:id="13"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t> </w:t>
      </w:r>
      <w:r>
        <w:rPr>
          <w:rFonts w:ascii="Calibri" w:hAnsi="Calibri" w:cs="Calibri"/>
          <w:i w:val="0"/>
          <w:color w:val="000000" w:themeColor="text1"/>
          <w:sz w:val="20"/>
        </w:rPr>
        <w:fldChar w:fldCharType="end"/>
      </w:r>
      <w:bookmarkEnd w:id="13"/>
      <w:r>
        <w:rPr>
          <w:rFonts w:ascii="Calibri" w:hAnsi="Calibri" w:cs="Calibri"/>
          <w:i w:val="0"/>
          <w:color w:val="000000" w:themeColor="text1"/>
          <w:sz w:val="20"/>
        </w:rPr>
        <w:t xml:space="preserve"> </w:t>
      </w:r>
      <w:r>
        <w:rPr>
          <w:rFonts w:ascii="Calibri" w:hAnsi="Calibri" w:cs="Calibri"/>
          <w:iCs/>
          <w:color w:val="0070C0"/>
          <w:sz w:val="20"/>
        </w:rPr>
        <w:t xml:space="preserve">(v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SWIFT koda: ,</w:t>
      </w:r>
      <w:r>
        <w:rPr>
          <w:rFonts w:ascii="Calibri" w:hAnsi="Calibri" w:cs="Calibri"/>
          <w:i w:val="0"/>
          <w:color w:val="000000" w:themeColor="text1"/>
          <w:sz w:val="20"/>
        </w:rPr>
        <w:t xml:space="preserv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w:t>
      </w:r>
      <w:bookmarkEnd w:id="10"/>
      <w:r>
        <w:rPr>
          <w:rFonts w:ascii="Calibri" w:hAnsi="Calibri" w:cs="Calibri"/>
          <w:i w:val="0"/>
          <w:color w:val="000000" w:themeColor="text1"/>
          <w:sz w:val="20"/>
        </w:rPr>
        <w:t xml:space="preserve">najkasneje v roku trideset (30) dni </w:t>
      </w:r>
      <w:r w:rsidRPr="00B23B97">
        <w:rPr>
          <w:rFonts w:ascii="Calibri" w:hAnsi="Calibri" w:cs="Calibri"/>
          <w:i w:val="0"/>
          <w:color w:val="000000" w:themeColor="text1"/>
          <w:sz w:val="20"/>
        </w:rPr>
        <w:t>(v primeru izbranega načina plačila pod b): petnajst (15) dni)</w:t>
      </w:r>
      <w:r>
        <w:rPr>
          <w:rFonts w:ascii="Calibri" w:hAnsi="Calibri" w:cs="Calibri"/>
          <w:i w:val="0"/>
          <w:color w:val="000000" w:themeColor="text1"/>
          <w:sz w:val="20"/>
        </w:rPr>
        <w:t xml:space="preserve"> od dneva prejema pravilno izstavljenega e-računa </w:t>
      </w:r>
      <w:r>
        <w:rPr>
          <w:rFonts w:ascii="Calibri" w:hAnsi="Calibri" w:cs="Calibri"/>
          <w:iCs/>
          <w:color w:val="0070C0"/>
          <w:sz w:val="20"/>
        </w:rPr>
        <w:t>(v primeru tujega dobavitelja: računa)</w:t>
      </w:r>
      <w:r>
        <w:rPr>
          <w:rFonts w:ascii="Calibri" w:hAnsi="Calibri" w:cs="Calibri"/>
          <w:i w:val="0"/>
          <w:color w:val="000000" w:themeColor="text1"/>
          <w:sz w:val="20"/>
        </w:rPr>
        <w:t>, ki ga bo dobavitelj izstavil po opravljenem prevzemu.</w:t>
      </w:r>
    </w:p>
    <w:p w14:paraId="0785859B" w14:textId="77777777" w:rsidR="00315F26" w:rsidRDefault="00315F26" w:rsidP="00315F26">
      <w:pPr>
        <w:jc w:val="both"/>
        <w:rPr>
          <w:rFonts w:ascii="Calibri" w:hAnsi="Calibri" w:cs="Calibri"/>
          <w:i w:val="0"/>
          <w:color w:val="000000" w:themeColor="text1"/>
          <w:sz w:val="20"/>
        </w:rPr>
      </w:pPr>
    </w:p>
    <w:p w14:paraId="28632F33"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lastRenderedPageBreak/>
        <w:t xml:space="preserve">Osnova za izstavitev e-računa </w:t>
      </w:r>
      <w:r>
        <w:rPr>
          <w:rFonts w:ascii="Calibri" w:hAnsi="Calibri" w:cs="Calibri"/>
          <w:iCs/>
          <w:color w:val="000000" w:themeColor="text1"/>
          <w:sz w:val="20"/>
        </w:rPr>
        <w:t xml:space="preserve">(v primeru tujega dobavitelja: računa) </w:t>
      </w:r>
      <w:r>
        <w:rPr>
          <w:rFonts w:ascii="Calibri" w:hAnsi="Calibri" w:cs="Calibri"/>
          <w:i w:val="0"/>
          <w:color w:val="000000" w:themeColor="text1"/>
          <w:sz w:val="20"/>
        </w:rPr>
        <w:t>je prevzemni zapisnik, podpisan s strani dobavitelja in uporabnika/plačnika.</w:t>
      </w:r>
    </w:p>
    <w:p w14:paraId="00169198" w14:textId="77777777" w:rsidR="00315F26" w:rsidRDefault="00315F26" w:rsidP="00315F26">
      <w:pPr>
        <w:jc w:val="both"/>
        <w:rPr>
          <w:rFonts w:ascii="Calibri" w:hAnsi="Calibri" w:cs="Calibri"/>
          <w:i w:val="0"/>
          <w:color w:val="000000" w:themeColor="text1"/>
          <w:sz w:val="20"/>
        </w:rPr>
      </w:pPr>
    </w:p>
    <w:p w14:paraId="7CDC346E" w14:textId="63F53333" w:rsidR="00315F26" w:rsidRDefault="00315F26" w:rsidP="00315F26">
      <w:pPr>
        <w:jc w:val="both"/>
        <w:rPr>
          <w:rFonts w:ascii="Calibri" w:hAnsi="Calibri" w:cs="Calibri"/>
          <w:i w:val="0"/>
          <w:color w:val="0070C0"/>
          <w:sz w:val="20"/>
        </w:rPr>
      </w:pPr>
      <w:r>
        <w:rPr>
          <w:rFonts w:ascii="Calibri" w:hAnsi="Calibri" w:cs="Calibri"/>
          <w:iCs/>
          <w:color w:val="0070C0"/>
          <w:sz w:val="20"/>
        </w:rPr>
        <w:t>(** V primeru predplačila oz. plačila po več obrokih se uporabi besedilo</w:t>
      </w:r>
      <w:r>
        <w:rPr>
          <w:rFonts w:ascii="Calibri" w:hAnsi="Calibri" w:cs="Calibri"/>
          <w:i w:val="0"/>
          <w:color w:val="0070C0"/>
          <w:sz w:val="20"/>
        </w:rPr>
        <w:t>:</w:t>
      </w:r>
    </w:p>
    <w:p w14:paraId="26D4535B" w14:textId="77777777" w:rsidR="00315F26" w:rsidRDefault="00315F26" w:rsidP="00315F26">
      <w:pPr>
        <w:jc w:val="both"/>
        <w:rPr>
          <w:rFonts w:ascii="Calibri" w:hAnsi="Calibri" w:cs="Calibri"/>
          <w:iCs/>
          <w:color w:val="0070C0"/>
          <w:sz w:val="20"/>
        </w:rPr>
      </w:pPr>
    </w:p>
    <w:p w14:paraId="3A8E80D5" w14:textId="77777777" w:rsidR="00315F26" w:rsidRDefault="00315F26" w:rsidP="00315F26">
      <w:pPr>
        <w:jc w:val="both"/>
        <w:rPr>
          <w:rFonts w:ascii="Calibri" w:hAnsi="Calibri" w:cs="Calibri"/>
          <w:iCs/>
          <w:color w:val="0070C0"/>
          <w:sz w:val="20"/>
        </w:rPr>
      </w:pPr>
      <w:r>
        <w:rPr>
          <w:rFonts w:ascii="Calibri" w:hAnsi="Calibri" w:cs="Calibri"/>
          <w:iCs/>
          <w:color w:val="0070C0"/>
          <w:sz w:val="20"/>
        </w:rPr>
        <w:t xml:space="preserve">Uporabnik in plačnik bo skupno pogodbeno vrednost blaga, ki je predmet te pogodbe, poravnal na transakcijski račun dobavitelja št. </w:t>
      </w:r>
      <w:r>
        <w:rPr>
          <w:rFonts w:ascii="Calibri" w:hAnsi="Calibri" w:cs="Calibri"/>
          <w:iCs/>
          <w:color w:val="0070C0"/>
          <w:sz w:val="20"/>
        </w:rPr>
        <w:fldChar w:fldCharType="begin">
          <w:ffData>
            <w:name w:val="Besedilo19"/>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odprt pri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(v primeru tujega ponudnika: naziv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naziv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naslov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banke: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številka računa: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SWIFT koda: ,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tranzitna številka: </w:t>
      </w:r>
      <w:r>
        <w:rPr>
          <w:rFonts w:ascii="Calibri" w:hAnsi="Calibri" w:cs="Calibri"/>
          <w:iCs/>
          <w:color w:val="0070C0"/>
          <w:sz w:val="20"/>
        </w:rPr>
        <w:fldChar w:fldCharType="begin">
          <w:ffData>
            <w:name w:val="Besedilo20"/>
            <w:enabled/>
            <w:calcOnExit w:val="0"/>
            <w:textInput/>
          </w:ffData>
        </w:fldChar>
      </w:r>
      <w:r>
        <w:rPr>
          <w:rFonts w:ascii="Calibri" w:hAnsi="Calibri" w:cs="Calibri"/>
          <w:iCs/>
          <w:color w:val="0070C0"/>
          <w:sz w:val="20"/>
        </w:rPr>
        <w:instrText xml:space="preserve"> FORMTEXT </w:instrText>
      </w:r>
      <w:r>
        <w:rPr>
          <w:rFonts w:ascii="Calibri" w:hAnsi="Calibri" w:cs="Calibri"/>
          <w:iCs/>
          <w:color w:val="0070C0"/>
          <w:sz w:val="20"/>
        </w:rPr>
      </w:r>
      <w:r>
        <w:rPr>
          <w:rFonts w:ascii="Calibri" w:hAnsi="Calibri" w:cs="Calibri"/>
          <w:iCs/>
          <w:color w:val="0070C0"/>
          <w:sz w:val="20"/>
        </w:rPr>
        <w:fldChar w:fldCharType="separate"/>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t> </w:t>
      </w:r>
      <w:r>
        <w:rPr>
          <w:rFonts w:ascii="Calibri" w:hAnsi="Calibri" w:cs="Calibri"/>
          <w:iCs/>
          <w:color w:val="0070C0"/>
          <w:sz w:val="20"/>
        </w:rPr>
        <w:fldChar w:fldCharType="end"/>
      </w:r>
      <w:r>
        <w:rPr>
          <w:rFonts w:ascii="Calibri" w:hAnsi="Calibri" w:cs="Calibri"/>
          <w:iCs/>
          <w:color w:val="0070C0"/>
          <w:sz w:val="20"/>
        </w:rPr>
        <w:t xml:space="preserve"> - če obstaja),  na način, kot sledi: </w:t>
      </w:r>
    </w:p>
    <w:p w14:paraId="07F13CC1" w14:textId="77777777" w:rsidR="00315F26" w:rsidRDefault="00315F26" w:rsidP="00315F26">
      <w:pPr>
        <w:jc w:val="both"/>
        <w:rPr>
          <w:rFonts w:ascii="Calibri" w:hAnsi="Calibri" w:cs="Calibri"/>
          <w:iCs/>
          <w:color w:val="0070C0"/>
          <w:sz w:val="20"/>
        </w:rPr>
      </w:pPr>
    </w:p>
    <w:p w14:paraId="60A6AFF4" w14:textId="0066C6C3" w:rsidR="00160B69"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(opcijsko za sklop 1, 4, 5 in 6): </w:t>
      </w:r>
      <w:r w:rsidR="00315F26">
        <w:rPr>
          <w:rFonts w:ascii="Calibri" w:hAnsi="Calibri" w:cs="Calibri"/>
          <w:iCs/>
          <w:color w:val="0070C0"/>
          <w:sz w:val="20"/>
        </w:rPr>
        <w:t xml:space="preserve">predplačilo v višini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EUR kot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 (</w:t>
      </w:r>
      <w:r w:rsidR="00315F26">
        <w:rPr>
          <w:rFonts w:ascii="Calibri" w:hAnsi="Calibri" w:cs="Calibri"/>
          <w:iCs/>
          <w:color w:val="0070C0"/>
          <w:sz w:val="20"/>
        </w:rPr>
        <w:fldChar w:fldCharType="begin">
          <w:ffData>
            <w:name w:val="Besedilo19"/>
            <w:enabled/>
            <w:calcOnExit w:val="0"/>
            <w:textInput/>
          </w:ffData>
        </w:fldChar>
      </w:r>
      <w:r w:rsidR="00315F26">
        <w:rPr>
          <w:rFonts w:ascii="Calibri" w:hAnsi="Calibri" w:cs="Calibri"/>
          <w:iCs/>
          <w:color w:val="0070C0"/>
          <w:sz w:val="20"/>
        </w:rPr>
        <w:instrText xml:space="preserve"> FORMTEXT </w:instrText>
      </w:r>
      <w:r w:rsidR="00315F26">
        <w:rPr>
          <w:rFonts w:ascii="Calibri" w:hAnsi="Calibri" w:cs="Calibri"/>
          <w:iCs/>
          <w:color w:val="0070C0"/>
          <w:sz w:val="20"/>
        </w:rPr>
      </w:r>
      <w:r w:rsidR="00315F26">
        <w:rPr>
          <w:rFonts w:ascii="Calibri" w:hAnsi="Calibri" w:cs="Calibri"/>
          <w:iCs/>
          <w:color w:val="0070C0"/>
          <w:sz w:val="20"/>
        </w:rPr>
        <w:fldChar w:fldCharType="separate"/>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t> </w:t>
      </w:r>
      <w:r w:rsidR="00315F26">
        <w:rPr>
          <w:rFonts w:ascii="Calibri" w:hAnsi="Calibri" w:cs="Calibri"/>
          <w:iCs/>
          <w:color w:val="0070C0"/>
          <w:sz w:val="20"/>
        </w:rPr>
        <w:fldChar w:fldCharType="end"/>
      </w:r>
      <w:r w:rsidR="00315F26">
        <w:rPr>
          <w:rFonts w:ascii="Calibri" w:hAnsi="Calibri" w:cs="Calibri"/>
          <w:iCs/>
          <w:color w:val="0070C0"/>
          <w:sz w:val="20"/>
        </w:rPr>
        <w:t xml:space="preserve"> odstotno) predplačilo </w:t>
      </w:r>
      <w:r w:rsidR="00315F26" w:rsidRPr="00B23B97">
        <w:rPr>
          <w:rFonts w:ascii="Calibri" w:hAnsi="Calibri" w:cs="Calibri"/>
          <w:iCs/>
          <w:color w:val="0070C0"/>
          <w:sz w:val="20"/>
        </w:rPr>
        <w:t>v roku 10 (deset) dni</w:t>
      </w:r>
      <w:r w:rsidR="00315F26">
        <w:rPr>
          <w:rFonts w:ascii="Calibri" w:hAnsi="Calibri" w:cs="Calibri"/>
          <w:iCs/>
          <w:color w:val="0070C0"/>
          <w:sz w:val="20"/>
        </w:rPr>
        <w:t xml:space="preserve"> od dneva predložitve </w:t>
      </w:r>
      <w:r w:rsidR="00315F26">
        <w:rPr>
          <w:rFonts w:ascii="Calibri" w:hAnsi="Calibri" w:cs="Calibri"/>
          <w:iCs/>
          <w:color w:val="0070C0"/>
          <w:sz w:val="20"/>
          <w:u w:val="single"/>
        </w:rPr>
        <w:t>primernega finančnega zavarovanja za vračilo predplačila</w:t>
      </w:r>
      <w:r w:rsidR="00315F26" w:rsidRPr="00315F26">
        <w:rPr>
          <w:rFonts w:ascii="Calibri" w:hAnsi="Calibri" w:cs="Calibri"/>
          <w:iCs/>
          <w:color w:val="0070C0"/>
          <w:sz w:val="20"/>
        </w:rPr>
        <w:t xml:space="preserve">, ki mora biti brezpogojno in plačljivo na prvi poziv </w:t>
      </w:r>
      <w:r w:rsidR="00315F26" w:rsidRPr="00315F26">
        <w:rPr>
          <w:rFonts w:ascii="Calibri" w:hAnsi="Calibri" w:cs="Calibri"/>
          <w:iCs/>
          <w:color w:val="0070C0"/>
          <w:sz w:val="20"/>
          <w:u w:val="single"/>
        </w:rPr>
        <w:t>in prejema pravilno izst</w:t>
      </w:r>
      <w:r w:rsidR="00315F26">
        <w:rPr>
          <w:rFonts w:ascii="Calibri" w:hAnsi="Calibri" w:cs="Calibri"/>
          <w:iCs/>
          <w:color w:val="0070C0"/>
          <w:sz w:val="20"/>
          <w:u w:val="single"/>
        </w:rPr>
        <w:t>avljenega računa za predplačilo</w:t>
      </w:r>
      <w:r w:rsidR="00315F26">
        <w:rPr>
          <w:rFonts w:ascii="Calibri" w:hAnsi="Calibri" w:cs="Calibri"/>
          <w:iCs/>
          <w:color w:val="0070C0"/>
          <w:sz w:val="20"/>
        </w:rPr>
        <w:t>,</w:t>
      </w:r>
    </w:p>
    <w:p w14:paraId="28B2E4E1" w14:textId="226A3027" w:rsidR="00160B69" w:rsidRPr="007D69C6"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(opcijsko za sklop </w:t>
      </w:r>
      <w:r w:rsidR="00F15F77">
        <w:rPr>
          <w:rFonts w:ascii="Calibri" w:hAnsi="Calibri" w:cs="Calibri"/>
          <w:iCs/>
          <w:color w:val="0070C0"/>
          <w:sz w:val="20"/>
        </w:rPr>
        <w:t xml:space="preserve">5 in 6): </w:t>
      </w:r>
      <w:r w:rsidRPr="007D69C6">
        <w:rPr>
          <w:rFonts w:ascii="Calibri" w:hAnsi="Calibri" w:cs="Calibri"/>
          <w:iCs/>
          <w:color w:val="0070C0"/>
          <w:sz w:val="20"/>
        </w:rPr>
        <w:t xml:space="preserve">drugi del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odstotno) delno plačilo v roku </w:t>
      </w:r>
      <w:r w:rsidR="00911904">
        <w:rPr>
          <w:rFonts w:ascii="Calibri" w:hAnsi="Calibri" w:cs="Calibri"/>
          <w:iCs/>
          <w:color w:val="0070C0"/>
          <w:sz w:val="20"/>
        </w:rPr>
        <w:t>3</w:t>
      </w:r>
      <w:r w:rsidRPr="007D69C6">
        <w:rPr>
          <w:rFonts w:ascii="Calibri" w:hAnsi="Calibri" w:cs="Calibri"/>
          <w:iCs/>
          <w:color w:val="0070C0"/>
          <w:sz w:val="20"/>
        </w:rPr>
        <w:t xml:space="preserve"> (</w:t>
      </w:r>
      <w:r w:rsidR="00911904">
        <w:rPr>
          <w:rFonts w:ascii="Calibri" w:hAnsi="Calibri" w:cs="Calibri"/>
          <w:iCs/>
          <w:color w:val="0070C0"/>
          <w:sz w:val="20"/>
        </w:rPr>
        <w:t>treh</w:t>
      </w:r>
      <w:r w:rsidRPr="007D69C6">
        <w:rPr>
          <w:rFonts w:ascii="Calibri" w:hAnsi="Calibri" w:cs="Calibri"/>
          <w:iCs/>
          <w:color w:val="0070C0"/>
          <w:sz w:val="20"/>
        </w:rPr>
        <w:t xml:space="preserve">) dni od dneva prejema pravilno izstavljenega e-računa (v primeru tujega ponudnika: računa), ki ga bo dobavitelj izstavil po uspešno opravljeni dobavi opreme. Osnova za izplačilo drugega dela kupnine je s strani uporabnika potrjena </w:t>
      </w:r>
      <w:r w:rsidRPr="00903188">
        <w:rPr>
          <w:rFonts w:ascii="Calibri" w:hAnsi="Calibri" w:cs="Calibri"/>
          <w:iCs/>
          <w:color w:val="0070C0"/>
          <w:sz w:val="20"/>
          <w:u w:val="single"/>
        </w:rPr>
        <w:t>dobavnica</w:t>
      </w:r>
      <w:r w:rsidRPr="007D69C6">
        <w:rPr>
          <w:rFonts w:ascii="Calibri" w:hAnsi="Calibri" w:cs="Calibri"/>
          <w:iCs/>
          <w:color w:val="0070C0"/>
          <w:sz w:val="20"/>
        </w:rPr>
        <w:t>,</w:t>
      </w:r>
    </w:p>
    <w:p w14:paraId="7F943313" w14:textId="16BFC23A" w:rsidR="00160B69" w:rsidRPr="006F2AB7" w:rsidRDefault="00160B69" w:rsidP="00160B69">
      <w:pPr>
        <w:pStyle w:val="Odstavekseznama"/>
        <w:numPr>
          <w:ilvl w:val="0"/>
          <w:numId w:val="39"/>
        </w:numPr>
        <w:jc w:val="both"/>
        <w:rPr>
          <w:rFonts w:ascii="Calibri" w:hAnsi="Calibri" w:cs="Calibri"/>
          <w:iCs/>
          <w:color w:val="0070C0"/>
          <w:sz w:val="20"/>
        </w:rPr>
      </w:pPr>
      <w:r>
        <w:rPr>
          <w:rFonts w:ascii="Calibri" w:hAnsi="Calibri" w:cs="Calibri"/>
          <w:iCs/>
          <w:color w:val="0070C0"/>
          <w:sz w:val="20"/>
        </w:rPr>
        <w:t xml:space="preserve">(opcijsko za sklop 1, 4, 5 in 6): </w:t>
      </w:r>
      <w:r w:rsidRPr="007D69C6">
        <w:rPr>
          <w:rFonts w:ascii="Calibri" w:hAnsi="Calibri" w:cs="Calibri"/>
          <w:iCs/>
          <w:color w:val="0070C0"/>
          <w:sz w:val="20"/>
        </w:rPr>
        <w:t xml:space="preserve">preostanek kupnine v višini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EUR kot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 (</w:t>
      </w:r>
      <w:r w:rsidRPr="007D69C6">
        <w:rPr>
          <w:rFonts w:ascii="Calibri" w:hAnsi="Calibri" w:cs="Calibri"/>
          <w:iCs/>
          <w:color w:val="0070C0"/>
          <w:sz w:val="20"/>
        </w:rPr>
        <w:fldChar w:fldCharType="begin">
          <w:ffData>
            <w:name w:val="Besedilo19"/>
            <w:enabled/>
            <w:calcOnExit w:val="0"/>
            <w:textInput/>
          </w:ffData>
        </w:fldChar>
      </w:r>
      <w:r w:rsidRPr="007D69C6">
        <w:rPr>
          <w:rFonts w:ascii="Calibri" w:hAnsi="Calibri" w:cs="Calibri"/>
          <w:iCs/>
          <w:color w:val="0070C0"/>
          <w:sz w:val="20"/>
        </w:rPr>
        <w:instrText xml:space="preserve"> FORMTEXT </w:instrText>
      </w:r>
      <w:r w:rsidRPr="007D69C6">
        <w:rPr>
          <w:rFonts w:ascii="Calibri" w:hAnsi="Calibri" w:cs="Calibri"/>
          <w:iCs/>
          <w:color w:val="0070C0"/>
          <w:sz w:val="20"/>
        </w:rPr>
      </w:r>
      <w:r w:rsidRPr="007D69C6">
        <w:rPr>
          <w:rFonts w:ascii="Calibri" w:hAnsi="Calibri" w:cs="Calibri"/>
          <w:iCs/>
          <w:color w:val="0070C0"/>
          <w:sz w:val="20"/>
        </w:rPr>
        <w:fldChar w:fldCharType="separate"/>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t> </w:t>
      </w:r>
      <w:r w:rsidRPr="007D69C6">
        <w:rPr>
          <w:rFonts w:ascii="Calibri" w:hAnsi="Calibri" w:cs="Calibri"/>
          <w:iCs/>
          <w:color w:val="0070C0"/>
          <w:sz w:val="20"/>
        </w:rPr>
        <w:fldChar w:fldCharType="end"/>
      </w:r>
      <w:r w:rsidRPr="007D69C6">
        <w:rPr>
          <w:rFonts w:ascii="Calibri" w:hAnsi="Calibri" w:cs="Calibri"/>
          <w:iCs/>
          <w:color w:val="0070C0"/>
          <w:sz w:val="20"/>
        </w:rPr>
        <w:t xml:space="preserve"> odstotno) plačilo </w:t>
      </w:r>
      <w:r w:rsidRPr="0094691D">
        <w:rPr>
          <w:rFonts w:ascii="Calibri" w:hAnsi="Calibri" w:cs="Calibri"/>
          <w:iCs/>
          <w:color w:val="0070C0"/>
          <w:sz w:val="20"/>
        </w:rPr>
        <w:t xml:space="preserve">po pravilno izstavljenem e-računu (v primeru tujega ponudnika: računu) </w:t>
      </w:r>
      <w:r w:rsidRPr="001071FF">
        <w:rPr>
          <w:rFonts w:ascii="Calibri" w:hAnsi="Calibri" w:cs="Calibri"/>
          <w:iCs/>
          <w:color w:val="0070C0"/>
          <w:sz w:val="20"/>
        </w:rPr>
        <w:t xml:space="preserve">v roku </w:t>
      </w:r>
      <w:r w:rsidR="00452C21">
        <w:rPr>
          <w:rFonts w:ascii="Calibri" w:hAnsi="Calibri" w:cs="Calibri"/>
          <w:iCs/>
          <w:color w:val="0070C0"/>
          <w:sz w:val="20"/>
        </w:rPr>
        <w:t>30</w:t>
      </w:r>
      <w:r w:rsidRPr="007D69C6">
        <w:rPr>
          <w:rFonts w:ascii="Calibri" w:hAnsi="Calibri" w:cs="Calibri"/>
          <w:iCs/>
          <w:color w:val="0070C0"/>
          <w:sz w:val="20"/>
        </w:rPr>
        <w:t xml:space="preserve"> (</w:t>
      </w:r>
      <w:r w:rsidR="00452C21">
        <w:rPr>
          <w:rFonts w:ascii="Calibri" w:hAnsi="Calibri" w:cs="Calibri"/>
          <w:iCs/>
          <w:color w:val="0070C0"/>
          <w:sz w:val="20"/>
        </w:rPr>
        <w:t>trideset</w:t>
      </w:r>
      <w:r w:rsidRPr="007D69C6">
        <w:rPr>
          <w:rFonts w:ascii="Calibri" w:hAnsi="Calibri" w:cs="Calibri"/>
          <w:iCs/>
          <w:color w:val="0070C0"/>
          <w:sz w:val="20"/>
        </w:rPr>
        <w:t>) dni od</w:t>
      </w:r>
      <w:r>
        <w:rPr>
          <w:rFonts w:ascii="Calibri" w:hAnsi="Calibri" w:cs="Calibri"/>
          <w:iCs/>
          <w:color w:val="0070C0"/>
          <w:sz w:val="20"/>
        </w:rPr>
        <w:t xml:space="preserve"> podpisa </w:t>
      </w:r>
      <w:r w:rsidRPr="00903188">
        <w:rPr>
          <w:rFonts w:ascii="Calibri" w:hAnsi="Calibri" w:cs="Calibri"/>
          <w:iCs/>
          <w:color w:val="0070C0"/>
          <w:sz w:val="20"/>
          <w:u w:val="single"/>
        </w:rPr>
        <w:t>prevzemnega zapisnika</w:t>
      </w:r>
      <w:r>
        <w:rPr>
          <w:rFonts w:ascii="Calibri" w:hAnsi="Calibri" w:cs="Calibri"/>
          <w:iCs/>
          <w:color w:val="0070C0"/>
          <w:sz w:val="20"/>
        </w:rPr>
        <w:t>, podpisanega s strani dobavitelja in uporabnika.</w:t>
      </w:r>
    </w:p>
    <w:p w14:paraId="501938B7" w14:textId="77777777" w:rsidR="00A71A5F" w:rsidRDefault="00A71A5F" w:rsidP="00315F26">
      <w:pPr>
        <w:jc w:val="both"/>
        <w:rPr>
          <w:rFonts w:ascii="Calibri" w:hAnsi="Calibri" w:cs="Calibri"/>
          <w:i w:val="0"/>
          <w:color w:val="000000" w:themeColor="text1"/>
          <w:sz w:val="20"/>
        </w:rPr>
      </w:pPr>
    </w:p>
    <w:p w14:paraId="346FEEC8" w14:textId="23B36714"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 xml:space="preserve">E-računu </w:t>
      </w:r>
      <w:r>
        <w:rPr>
          <w:rFonts w:ascii="Calibri" w:hAnsi="Calibri" w:cs="Calibri"/>
          <w:iCs/>
          <w:color w:val="0070C0"/>
          <w:sz w:val="20"/>
        </w:rPr>
        <w:t>(v primeru tujega dobavitelja: račun</w:t>
      </w:r>
      <w:r w:rsidR="00911904">
        <w:rPr>
          <w:rFonts w:ascii="Calibri" w:hAnsi="Calibri" w:cs="Calibri"/>
          <w:iCs/>
          <w:color w:val="0070C0"/>
          <w:sz w:val="20"/>
        </w:rPr>
        <w:t>u</w:t>
      </w:r>
      <w:r>
        <w:rPr>
          <w:rFonts w:ascii="Calibri" w:hAnsi="Calibri" w:cs="Calibri"/>
          <w:i w:val="0"/>
          <w:color w:val="0070C0"/>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cs="Calibri"/>
          <w:i w:val="0"/>
          <w:color w:val="000000" w:themeColor="text1"/>
          <w:sz w:val="20"/>
        </w:rPr>
        <w:t>V primeru reklamacije se plačilo zadrži do odprave vzrokov reklamacije, brez zaračunavanja zakonskih zamudnih obresti.</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77777777" w:rsidR="00315F26" w:rsidRDefault="00315F26" w:rsidP="00315F26">
      <w:pPr>
        <w:jc w:val="both"/>
        <w:rPr>
          <w:i w:val="0"/>
          <w:color w:val="000000" w:themeColor="text1"/>
        </w:rPr>
      </w:pPr>
      <w:r>
        <w:rPr>
          <w:rFonts w:ascii="Calibri" w:hAnsi="Calibri" w:cs="Calibri"/>
          <w:i w:val="0"/>
          <w:color w:val="000000" w:themeColor="text1"/>
          <w:sz w:val="20"/>
        </w:rPr>
        <w:t>V kolikor uporabnik in plačnik računa ne bo plačal v dogovorjenem roku, ima dobavitelj pravico obračunati zamudne obresti skladno z zakonom</w:t>
      </w:r>
      <w:r>
        <w:rPr>
          <w:i w:val="0"/>
          <w:color w:val="000000" w:themeColor="text1"/>
        </w:rPr>
        <w:t>.</w:t>
      </w:r>
    </w:p>
    <w:p w14:paraId="16A51D7E" w14:textId="77777777" w:rsidR="00315F26" w:rsidRDefault="00315F26" w:rsidP="00315F26">
      <w:pPr>
        <w:jc w:val="both"/>
        <w:rPr>
          <w:i w:val="0"/>
        </w:rPr>
      </w:pPr>
    </w:p>
    <w:p w14:paraId="57691F4C"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Transakcijski račun </w:t>
      </w:r>
      <w:r>
        <w:rPr>
          <w:rFonts w:ascii="Calibri" w:hAnsi="Calibri" w:cs="Calibri"/>
          <w:i w:val="0"/>
          <w:sz w:val="20"/>
        </w:rPr>
        <w:t>dobavitelja</w:t>
      </w:r>
      <w:r>
        <w:rPr>
          <w:rFonts w:asciiTheme="minorHAnsi" w:hAnsiTheme="minorHAnsi" w:cstheme="minorHAnsi"/>
          <w:i w:val="0"/>
          <w:sz w:val="20"/>
        </w:rPr>
        <w:t xml:space="preserve"> iz prvega odstavka tega člena se tekom izvajanja pogodbe praviloma ne sme spreminjati. V primeru, da bo uporabnik </w:t>
      </w:r>
      <w:r>
        <w:rPr>
          <w:rFonts w:ascii="Calibri" w:hAnsi="Calibri" w:cs="Calibri"/>
          <w:i w:val="0"/>
          <w:sz w:val="20"/>
        </w:rPr>
        <w:t>ugotovil</w:t>
      </w:r>
      <w:r>
        <w:rPr>
          <w:rFonts w:asciiTheme="minorHAnsi" w:hAnsiTheme="minorHAnsi" w:cstheme="minorHAnsi"/>
          <w:i w:val="0"/>
          <w:sz w:val="20"/>
        </w:rPr>
        <w:t>, da je na računu naveden drugačen bančni račun kot v tej pogodbi, bo tak račun zavrnil.</w:t>
      </w:r>
    </w:p>
    <w:p w14:paraId="76E28D1C" w14:textId="77777777" w:rsidR="00315F26" w:rsidRDefault="00315F26" w:rsidP="00315F26">
      <w:pPr>
        <w:jc w:val="both"/>
        <w:rPr>
          <w:rFonts w:asciiTheme="minorHAnsi" w:hAnsiTheme="minorHAnsi" w:cstheme="minorHAnsi"/>
          <w:i w:val="0"/>
          <w:sz w:val="20"/>
        </w:rPr>
      </w:pPr>
    </w:p>
    <w:p w14:paraId="6C4C5797" w14:textId="77777777" w:rsidR="00315F26" w:rsidRDefault="00315F26" w:rsidP="00315F26">
      <w:pPr>
        <w:jc w:val="both"/>
        <w:rPr>
          <w:rFonts w:asciiTheme="minorHAnsi" w:hAnsiTheme="minorHAnsi" w:cstheme="minorHAnsi"/>
          <w:i w:val="0"/>
          <w:sz w:val="20"/>
        </w:rPr>
      </w:pPr>
      <w:r>
        <w:rPr>
          <w:rFonts w:asciiTheme="minorHAnsi" w:hAnsiTheme="minorHAnsi" w:cstheme="minorHAnsi"/>
          <w:i w:val="0"/>
          <w:sz w:val="20"/>
        </w:rPr>
        <w:t xml:space="preserve">Pogodbene stranke se dogovorijo, da je sprememba transakcijskega računa dobavitelja iz prvega odstavka tega člena možna </w:t>
      </w:r>
      <w:r>
        <w:rPr>
          <w:rFonts w:ascii="Calibri" w:hAnsi="Calibri" w:cs="Calibri"/>
          <w:i w:val="0"/>
          <w:sz w:val="20"/>
        </w:rPr>
        <w:t>izjemoma</w:t>
      </w:r>
      <w:r>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11E273" w14:textId="0CAEC71A" w:rsidR="00B62D2D" w:rsidRPr="00C06BC3" w:rsidRDefault="00E976A7" w:rsidP="00C32C51">
      <w:pPr>
        <w:numPr>
          <w:ilvl w:val="12"/>
          <w:numId w:val="0"/>
        </w:numPr>
        <w:jc w:val="both"/>
        <w:rPr>
          <w:rFonts w:asciiTheme="minorHAnsi" w:hAnsiTheme="minorHAnsi" w:cstheme="minorHAnsi"/>
          <w:i w:val="0"/>
          <w:color w:val="0070C0"/>
          <w:sz w:val="20"/>
        </w:rPr>
      </w:pPr>
      <w:r w:rsidRPr="00C06BC3">
        <w:rPr>
          <w:rFonts w:ascii="Calibri" w:hAnsi="Calibri" w:cs="Calibri"/>
          <w:color w:val="0070C0"/>
          <w:sz w:val="20"/>
        </w:rPr>
        <w:t xml:space="preserve">(Opomba: besedilo bo vključeno v pogodbo v primeru, če bo </w:t>
      </w:r>
      <w:r w:rsidR="002A5B06" w:rsidRPr="00C06BC3">
        <w:rPr>
          <w:rFonts w:ascii="Calibri" w:hAnsi="Calibri" w:cs="Calibri"/>
          <w:color w:val="0070C0"/>
          <w:sz w:val="20"/>
        </w:rPr>
        <w:t>dobavitelj</w:t>
      </w:r>
      <w:r w:rsidRPr="00C06BC3">
        <w:rPr>
          <w:rFonts w:ascii="Calibri" w:hAnsi="Calibri" w:cs="Calibri"/>
          <w:color w:val="0070C0"/>
          <w:sz w:val="20"/>
        </w:rPr>
        <w:t xml:space="preserve"> nastopal skupaj s podizvajalc</w:t>
      </w:r>
      <w:r w:rsidR="002A5B06" w:rsidRPr="00C06BC3">
        <w:rPr>
          <w:rFonts w:ascii="Calibri" w:hAnsi="Calibri" w:cs="Calibri"/>
          <w:color w:val="0070C0"/>
          <w:sz w:val="20"/>
        </w:rPr>
        <w:t>em/</w:t>
      </w:r>
      <w:r w:rsidRPr="00C06BC3">
        <w:rPr>
          <w:rFonts w:ascii="Calibri" w:hAnsi="Calibri" w:cs="Calibri"/>
          <w:color w:val="0070C0"/>
          <w:sz w:val="20"/>
        </w:rPr>
        <w:t>i</w:t>
      </w:r>
      <w:r w:rsidR="00480174">
        <w:rPr>
          <w:rFonts w:ascii="Calibri" w:hAnsi="Calibri" w:cs="Calibri"/>
          <w:color w:val="0070C0"/>
          <w:sz w:val="20"/>
        </w:rPr>
        <w:t>)</w:t>
      </w: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sidRPr="009A2BE0">
        <w:rPr>
          <w:rFonts w:asciiTheme="minorHAnsi" w:hAnsiTheme="minorHAnsi" w:cstheme="minorHAnsi"/>
          <w:i w:val="0"/>
          <w:iCs/>
          <w:sz w:val="20"/>
        </w:rPr>
        <w:t>Dobavitelj bo pogodbene storitve izvedel v sodelovanju s podizvajalci</w:t>
      </w:r>
      <w:r w:rsidR="00585211" w:rsidRPr="009A2BE0">
        <w:rPr>
          <w:rFonts w:asciiTheme="minorHAnsi" w:hAnsiTheme="minorHAnsi" w:cstheme="minorHAnsi"/>
          <w:i w:val="0"/>
          <w:iCs/>
          <w:sz w:val="20"/>
        </w:rPr>
        <w:t>,</w:t>
      </w:r>
      <w:r w:rsidRPr="009A2BE0">
        <w:rPr>
          <w:rFonts w:asciiTheme="minorHAnsi" w:hAnsiTheme="minorHAnsi" w:cstheme="minorHAnsi"/>
          <w:i w:val="0"/>
          <w:iCs/>
          <w:sz w:val="20"/>
        </w:rPr>
        <w:t xml:space="preserve"> navedenimi v ponudbi</w:t>
      </w:r>
      <w:r w:rsidRPr="009A2BE0">
        <w:rPr>
          <w:rFonts w:asciiTheme="minorHAnsi" w:hAnsiTheme="minorHAnsi" w:cstheme="minorHAnsi"/>
          <w:i w:val="0"/>
          <w:sz w:val="20"/>
        </w:rPr>
        <w:t>:</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w:t>
      </w:r>
      <w:r w:rsidRPr="006F14B8">
        <w:rPr>
          <w:rFonts w:asciiTheme="minorHAnsi" w:hAnsiTheme="minorHAnsi" w:cstheme="minorHAnsi"/>
          <w:i w:val="0"/>
          <w:sz w:val="20"/>
        </w:rPr>
        <w:lastRenderedPageBreak/>
        <w:t>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F49AF09" w:rsidR="00C32C51" w:rsidRPr="006F14B8" w:rsidRDefault="00C32C51" w:rsidP="006727C9">
      <w:pPr>
        <w:pStyle w:val="Glava"/>
        <w:numPr>
          <w:ilvl w:val="0"/>
          <w:numId w:val="27"/>
        </w:numPr>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pod/ci to zahteva/jo.</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10676747"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petih (5) dneh od sklenitve te pogodbe.</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75738BE8" w14:textId="77777777" w:rsidR="006727C9" w:rsidRPr="006F14B8" w:rsidRDefault="006727C9" w:rsidP="006727C9">
      <w:pPr>
        <w:jc w:val="both"/>
        <w:rPr>
          <w:rFonts w:asciiTheme="minorHAnsi" w:hAnsiTheme="minorHAnsi" w:cstheme="minorHAnsi"/>
          <w:i w:val="0"/>
          <w:sz w:val="20"/>
        </w:rPr>
      </w:pPr>
    </w:p>
    <w:p w14:paraId="0D3346BA" w14:textId="5F7185A7" w:rsidR="00C32C51" w:rsidRDefault="00C32C51" w:rsidP="006727C9">
      <w:pPr>
        <w:numPr>
          <w:ilvl w:val="12"/>
          <w:numId w:val="0"/>
        </w:numPr>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w:t>
      </w:r>
      <w:r w:rsidR="00CE663A" w:rsidRPr="00CE663A">
        <w:rPr>
          <w:rFonts w:asciiTheme="minorHAnsi" w:hAnsiTheme="minorHAnsi" w:cstheme="minorHAnsi"/>
          <w:i w:val="0"/>
          <w:color w:val="000000" w:themeColor="text1"/>
          <w:sz w:val="20"/>
        </w:rPr>
        <w:t>Zakon</w:t>
      </w:r>
      <w:r w:rsidR="00CE663A">
        <w:rPr>
          <w:rFonts w:asciiTheme="minorHAnsi" w:hAnsiTheme="minorHAnsi" w:cstheme="minorHAnsi"/>
          <w:i w:val="0"/>
          <w:color w:val="000000" w:themeColor="text1"/>
          <w:sz w:val="20"/>
        </w:rPr>
        <w:t>a</w:t>
      </w:r>
      <w:r w:rsidR="00CE663A" w:rsidRPr="00CE663A">
        <w:rPr>
          <w:rFonts w:asciiTheme="minorHAnsi" w:hAnsiTheme="minorHAnsi" w:cstheme="minorHAnsi"/>
          <w:i w:val="0"/>
          <w:color w:val="000000" w:themeColor="text1"/>
          <w:sz w:val="20"/>
        </w:rPr>
        <w:t xml:space="preserve"> o javnem naročanju (Uradni list RS, št. 91/15, 14/18 in 121/21</w:t>
      </w:r>
      <w:r w:rsidRPr="00876AAF">
        <w:rPr>
          <w:rFonts w:asciiTheme="minorHAnsi" w:hAnsiTheme="minorHAnsi" w:cstheme="minorHAnsi"/>
          <w:i w:val="0"/>
          <w:color w:val="000000" w:themeColor="text1"/>
          <w:sz w:val="20"/>
        </w:rPr>
        <w:t xml:space="preserve">;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36C3065D" w14:textId="77777777" w:rsidR="006727C9" w:rsidRPr="00876AAF" w:rsidRDefault="006727C9" w:rsidP="006727C9">
      <w:pPr>
        <w:numPr>
          <w:ilvl w:val="12"/>
          <w:numId w:val="0"/>
        </w:numPr>
        <w:jc w:val="both"/>
        <w:rPr>
          <w:rFonts w:asciiTheme="minorHAnsi" w:hAnsiTheme="minorHAnsi" w:cstheme="minorHAnsi"/>
          <w:i w:val="0"/>
          <w:color w:val="000000" w:themeColor="text1"/>
          <w:sz w:val="20"/>
        </w:rPr>
      </w:pPr>
    </w:p>
    <w:p w14:paraId="76E08690" w14:textId="53BB0F9D" w:rsidR="00C32C51" w:rsidRPr="006F14B8" w:rsidRDefault="00C32C51" w:rsidP="006727C9">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405C8B22" w14:textId="2CC46528" w:rsidR="001D233E" w:rsidRPr="00297CCB" w:rsidRDefault="002D0890" w:rsidP="00297CCB">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46554BB" w14:textId="34864155" w:rsidR="00162D7A" w:rsidRPr="009A2BE0" w:rsidRDefault="00A71A5F" w:rsidP="009A2BE0">
      <w:pPr>
        <w:pStyle w:val="Telobesedila2"/>
        <w:spacing w:after="0" w:line="240" w:lineRule="auto"/>
        <w:jc w:val="both"/>
        <w:rPr>
          <w:rFonts w:ascii="Calibri" w:hAnsi="Calibri" w:cs="Calibri"/>
          <w:color w:val="0070C0"/>
          <w:sz w:val="20"/>
        </w:rPr>
      </w:pPr>
      <w:r>
        <w:rPr>
          <w:rFonts w:ascii="Calibri" w:hAnsi="Calibri" w:cs="Calibri"/>
          <w:color w:val="0070C0"/>
          <w:sz w:val="20"/>
        </w:rPr>
        <w:t xml:space="preserve"> (Opomba: besedilo navedenega člena bo vključeno v pogodbo le v primeru, če bo dobavitelj izbral možnost plačila s predplačilom</w:t>
      </w:r>
      <w:r w:rsidR="00A43BCB">
        <w:rPr>
          <w:rFonts w:ascii="Calibri" w:hAnsi="Calibri" w:cs="Calibri"/>
          <w:color w:val="0070C0"/>
          <w:sz w:val="20"/>
        </w:rPr>
        <w:t xml:space="preserve"> - velja za sklope 1, 4, 5 in 6</w:t>
      </w:r>
      <w:r>
        <w:rPr>
          <w:rFonts w:ascii="Calibri" w:hAnsi="Calibri" w:cs="Calibri"/>
          <w:color w:val="0070C0"/>
          <w:sz w:val="20"/>
        </w:rPr>
        <w:t>)</w:t>
      </w:r>
    </w:p>
    <w:p w14:paraId="75B296F5" w14:textId="7706C20B"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bo najkasneje v petnajstih (</w:t>
      </w:r>
      <w:r w:rsidRPr="009A2BE0">
        <w:rPr>
          <w:rFonts w:asciiTheme="minorHAnsi" w:hAnsiTheme="minorHAnsi" w:cstheme="minorHAnsi"/>
          <w:bCs/>
          <w:i w:val="0"/>
          <w:iCs/>
          <w:sz w:val="20"/>
        </w:rPr>
        <w:t>15</w:t>
      </w:r>
      <w:r w:rsidRPr="009A2BE0">
        <w:rPr>
          <w:rFonts w:asciiTheme="minorHAnsi" w:hAnsiTheme="minorHAnsi" w:cstheme="minorHAnsi"/>
          <w:i w:val="0"/>
          <w:iCs/>
          <w:sz w:val="20"/>
        </w:rPr>
        <w:t xml:space="preserve">) dneh od podpisa pogodbe predložil finančno zavarovanje za vračilo predplačila za znesek </w:t>
      </w:r>
      <w:r w:rsidRPr="009A2BE0">
        <w:rPr>
          <w:rFonts w:asciiTheme="minorHAnsi" w:hAnsiTheme="minorHAnsi" w:cstheme="minorHAnsi"/>
          <w:bCs/>
          <w:i w:val="0"/>
          <w:iCs/>
          <w:sz w:val="20"/>
        </w:rPr>
        <w:fldChar w:fldCharType="begin">
          <w:ffData>
            <w:name w:val="Besedilo15"/>
            <w:enabled/>
            <w:calcOnExit w:val="0"/>
            <w:textInput/>
          </w:ffData>
        </w:fldChar>
      </w:r>
      <w:r w:rsidRPr="009A2BE0">
        <w:rPr>
          <w:rFonts w:asciiTheme="minorHAnsi" w:hAnsiTheme="minorHAnsi" w:cstheme="minorHAnsi"/>
          <w:bCs/>
          <w:i w:val="0"/>
          <w:iCs/>
          <w:sz w:val="20"/>
        </w:rPr>
        <w:instrText xml:space="preserve"> FORMTEXT </w:instrText>
      </w:r>
      <w:r w:rsidRPr="009A2BE0">
        <w:rPr>
          <w:rFonts w:asciiTheme="minorHAnsi" w:hAnsiTheme="minorHAnsi" w:cstheme="minorHAnsi"/>
          <w:bCs/>
          <w:i w:val="0"/>
          <w:iCs/>
          <w:sz w:val="20"/>
        </w:rPr>
      </w:r>
      <w:r w:rsidRPr="009A2BE0">
        <w:rPr>
          <w:rFonts w:asciiTheme="minorHAnsi" w:hAnsiTheme="minorHAnsi" w:cstheme="minorHAnsi"/>
          <w:bCs/>
          <w:i w:val="0"/>
          <w:iCs/>
          <w:sz w:val="20"/>
        </w:rPr>
        <w:fldChar w:fldCharType="separate"/>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bCs/>
          <w:i w:val="0"/>
          <w:iCs/>
          <w:sz w:val="20"/>
        </w:rPr>
        <w:t> </w:t>
      </w:r>
      <w:r w:rsidRPr="009A2BE0">
        <w:rPr>
          <w:rFonts w:asciiTheme="minorHAnsi" w:hAnsiTheme="minorHAnsi" w:cstheme="minorHAnsi"/>
          <w:i w:val="0"/>
          <w:iCs/>
          <w:sz w:val="20"/>
        </w:rPr>
        <w:fldChar w:fldCharType="end"/>
      </w:r>
      <w:r w:rsidRPr="009A2BE0">
        <w:rPr>
          <w:rFonts w:asciiTheme="minorHAnsi" w:hAnsiTheme="minorHAnsi" w:cstheme="minorHAnsi"/>
          <w:i w:val="0"/>
          <w:iCs/>
          <w:sz w:val="20"/>
        </w:rPr>
        <w:t xml:space="preserve"> EUR, v višini 100 % (sto odstotkov) </w:t>
      </w:r>
      <w:r w:rsidRPr="009A2BE0">
        <w:rPr>
          <w:rFonts w:asciiTheme="minorHAnsi" w:hAnsiTheme="minorHAnsi" w:cstheme="minorHAnsi"/>
          <w:bCs/>
          <w:i w:val="0"/>
          <w:iCs/>
          <w:sz w:val="20"/>
          <w:u w:val="single"/>
        </w:rPr>
        <w:t>vrednosti predplači</w:t>
      </w:r>
      <w:r w:rsidR="007230A1" w:rsidRPr="009A2BE0">
        <w:rPr>
          <w:rFonts w:asciiTheme="minorHAnsi" w:hAnsiTheme="minorHAnsi" w:cstheme="minorHAnsi"/>
          <w:bCs/>
          <w:i w:val="0"/>
          <w:iCs/>
          <w:sz w:val="20"/>
          <w:u w:val="single"/>
        </w:rPr>
        <w:t>l</w:t>
      </w:r>
      <w:r w:rsidR="00A71A5F" w:rsidRPr="009A2BE0">
        <w:rPr>
          <w:rFonts w:asciiTheme="minorHAnsi" w:hAnsiTheme="minorHAnsi" w:cstheme="minorHAnsi"/>
          <w:bCs/>
          <w:i w:val="0"/>
          <w:iCs/>
          <w:sz w:val="20"/>
          <w:u w:val="single"/>
        </w:rPr>
        <w:t>a</w:t>
      </w:r>
      <w:r w:rsidRPr="009A2BE0">
        <w:rPr>
          <w:rFonts w:asciiTheme="minorHAnsi" w:hAnsiTheme="minorHAnsi" w:cstheme="minorHAnsi"/>
          <w:i w:val="0"/>
          <w:iCs/>
          <w:sz w:val="20"/>
        </w:rPr>
        <w:t xml:space="preserve">, z veljavnostjo zavarovanja 30 (trideset) dni po dobavi in </w:t>
      </w:r>
      <w:r w:rsidRPr="009A2BE0">
        <w:rPr>
          <w:rFonts w:asciiTheme="minorHAnsi" w:hAnsiTheme="minorHAnsi" w:cstheme="minorHAnsi"/>
          <w:i w:val="0"/>
          <w:iCs/>
          <w:sz w:val="20"/>
          <w:u w:val="single"/>
        </w:rPr>
        <w:t>podpisu prevzemnega zapisnika</w:t>
      </w:r>
      <w:r w:rsidRPr="009A2BE0">
        <w:rPr>
          <w:rFonts w:asciiTheme="minorHAnsi" w:hAnsiTheme="minorHAnsi" w:cstheme="minorHAnsi"/>
          <w:i w:val="0"/>
          <w:iCs/>
          <w:sz w:val="20"/>
        </w:rPr>
        <w:t>. Finančno zavarovanje mora biti brezpogojno in plačljivo na prvi poziv.</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D832E74" w:rsidR="00A43BCB" w:rsidRPr="009A2BE0" w:rsidRDefault="00A43BCB" w:rsidP="00A43BCB">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Pr="009A2BE0">
        <w:rPr>
          <w:rFonts w:asciiTheme="minorHAnsi" w:hAnsiTheme="minorHAnsi" w:cstheme="minorHAnsi"/>
          <w:i w:val="0"/>
          <w:iCs/>
          <w:sz w:val="20"/>
        </w:rPr>
        <w:t>.</w:t>
      </w:r>
    </w:p>
    <w:p w14:paraId="5F5619A2" w14:textId="77777777" w:rsidR="002A5804" w:rsidRPr="009A2BE0" w:rsidRDefault="002A5804" w:rsidP="002A5804">
      <w:pPr>
        <w:numPr>
          <w:ilvl w:val="12"/>
          <w:numId w:val="0"/>
        </w:numPr>
        <w:jc w:val="both"/>
        <w:rPr>
          <w:rFonts w:asciiTheme="minorHAnsi" w:hAnsiTheme="minorHAnsi" w:cstheme="minorHAnsi"/>
          <w:i w:val="0"/>
          <w:iCs/>
          <w:sz w:val="20"/>
        </w:rPr>
      </w:pPr>
    </w:p>
    <w:p w14:paraId="05223399" w14:textId="77777777"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ima pravico unovčiti finančno zavarovanje za vračilo predplačila, če:</w:t>
      </w:r>
    </w:p>
    <w:p w14:paraId="0C221C99" w14:textId="77777777" w:rsidR="002A5804" w:rsidRPr="009A2BE0" w:rsidRDefault="002A5804" w:rsidP="002A5804">
      <w:pPr>
        <w:pStyle w:val="Odstavekseznama"/>
        <w:numPr>
          <w:ilvl w:val="0"/>
          <w:numId w:val="26"/>
        </w:numPr>
        <w:rPr>
          <w:rFonts w:asciiTheme="minorHAnsi" w:hAnsiTheme="minorHAnsi" w:cstheme="minorHAnsi"/>
          <w:bCs/>
          <w:i w:val="0"/>
          <w:iCs/>
          <w:sz w:val="20"/>
          <w:lang w:eastAsia="x-none"/>
        </w:rPr>
      </w:pPr>
      <w:r w:rsidRPr="009A2BE0">
        <w:rPr>
          <w:rFonts w:asciiTheme="minorHAnsi" w:hAnsiTheme="minorHAnsi" w:cstheme="minorHAnsi"/>
          <w:bCs/>
          <w:i w:val="0"/>
          <w:iCs/>
          <w:sz w:val="20"/>
          <w:lang w:eastAsia="x-none"/>
        </w:rPr>
        <w:t>izbrani ponudnik ne bo pričel izvajati svojih pogodbenih obveznosti v skladu z določili pogodbe,</w:t>
      </w:r>
    </w:p>
    <w:p w14:paraId="13AFCCE9" w14:textId="77777777" w:rsidR="002A5804" w:rsidRPr="009A2BE0" w:rsidRDefault="002A5804" w:rsidP="002A5804">
      <w:pPr>
        <w:pStyle w:val="Odstavekseznama"/>
        <w:numPr>
          <w:ilvl w:val="0"/>
          <w:numId w:val="26"/>
        </w:numPr>
        <w:rPr>
          <w:rFonts w:asciiTheme="minorHAnsi" w:hAnsiTheme="minorHAnsi" w:cstheme="minorHAnsi"/>
          <w:bCs/>
          <w:i w:val="0"/>
          <w:iCs/>
          <w:sz w:val="20"/>
          <w:lang w:eastAsia="x-none"/>
        </w:rPr>
      </w:pPr>
      <w:r w:rsidRPr="009A2BE0">
        <w:rPr>
          <w:rFonts w:asciiTheme="minorHAnsi" w:hAnsiTheme="minorHAnsi" w:cstheme="minorHAnsi"/>
          <w:bCs/>
          <w:i w:val="0"/>
          <w:iCs/>
          <w:sz w:val="20"/>
          <w:lang w:eastAsia="x-none"/>
        </w:rPr>
        <w:t>izbrani ponudnik ne bo izpolnil svojih pogodbenih obveznosti v skladu z določili pogodbe,</w:t>
      </w:r>
    </w:p>
    <w:p w14:paraId="5A54CA61" w14:textId="77777777" w:rsidR="002A5804" w:rsidRPr="009A2BE0" w:rsidRDefault="002A5804" w:rsidP="002A5804">
      <w:pPr>
        <w:pStyle w:val="Odstavekseznama"/>
        <w:numPr>
          <w:ilvl w:val="0"/>
          <w:numId w:val="26"/>
        </w:numPr>
        <w:rPr>
          <w:rFonts w:asciiTheme="minorHAnsi" w:hAnsiTheme="minorHAnsi" w:cstheme="minorHAnsi"/>
          <w:bCs/>
          <w:i w:val="0"/>
          <w:iCs/>
          <w:sz w:val="20"/>
          <w:lang w:eastAsia="x-none"/>
        </w:rPr>
      </w:pPr>
      <w:r w:rsidRPr="009A2BE0">
        <w:rPr>
          <w:rFonts w:asciiTheme="minorHAnsi" w:hAnsiTheme="minorHAnsi" w:cstheme="minorHAnsi"/>
          <w:bCs/>
          <w:i w:val="0"/>
          <w:iCs/>
          <w:sz w:val="20"/>
          <w:lang w:eastAsia="x-none"/>
        </w:rPr>
        <w:t>izbrani ponudnik ne bo pravočasno izpolnil svojih pogodbenih obveznosti v skladu z določili pogodbe,</w:t>
      </w:r>
    </w:p>
    <w:p w14:paraId="01E4CCE0" w14:textId="77777777" w:rsidR="002A5804" w:rsidRPr="009A2BE0" w:rsidRDefault="002A5804" w:rsidP="002A5804">
      <w:pPr>
        <w:pStyle w:val="Odstavekseznama"/>
        <w:numPr>
          <w:ilvl w:val="0"/>
          <w:numId w:val="26"/>
        </w:numPr>
        <w:rPr>
          <w:rFonts w:asciiTheme="minorHAnsi" w:hAnsiTheme="minorHAnsi" w:cstheme="minorHAnsi"/>
          <w:bCs/>
          <w:i w:val="0"/>
          <w:iCs/>
          <w:sz w:val="20"/>
          <w:lang w:eastAsia="x-none"/>
        </w:rPr>
      </w:pPr>
      <w:r w:rsidRPr="009A2BE0">
        <w:rPr>
          <w:rFonts w:asciiTheme="minorHAnsi" w:hAnsiTheme="minorHAnsi" w:cstheme="minorHAnsi"/>
          <w:bCs/>
          <w:i w:val="0"/>
          <w:iCs/>
          <w:sz w:val="20"/>
          <w:lang w:eastAsia="x-none"/>
        </w:rPr>
        <w:t>izbrani ponudnik ne bo pravilno izpolnil svojih pogodbenih obveznosti v skladu z določili pogodbe,</w:t>
      </w:r>
    </w:p>
    <w:p w14:paraId="4194547D" w14:textId="77777777" w:rsidR="002A5804" w:rsidRPr="009A2BE0" w:rsidRDefault="002A5804" w:rsidP="002A5804">
      <w:pPr>
        <w:pStyle w:val="Odstavekseznama"/>
        <w:numPr>
          <w:ilvl w:val="0"/>
          <w:numId w:val="26"/>
        </w:numPr>
        <w:rPr>
          <w:rFonts w:asciiTheme="minorHAnsi" w:hAnsiTheme="minorHAnsi" w:cstheme="minorHAnsi"/>
          <w:bCs/>
          <w:i w:val="0"/>
          <w:iCs/>
          <w:sz w:val="20"/>
          <w:lang w:eastAsia="x-none"/>
        </w:rPr>
      </w:pPr>
      <w:r w:rsidRPr="009A2BE0">
        <w:rPr>
          <w:rFonts w:asciiTheme="minorHAnsi" w:hAnsiTheme="minorHAnsi" w:cstheme="minorHAnsi"/>
          <w:bCs/>
          <w:i w:val="0"/>
          <w:iCs/>
          <w:sz w:val="20"/>
          <w:lang w:eastAsia="x-none"/>
        </w:rPr>
        <w:t>bo izbrani ponudnik prenehal izpolnjevati svoje pogodbene obveznosti v skladu z določili pogodbe.</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50196115" w14:textId="77777777"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Naročnik lahko finančno zavarovanje za vračilo predplačila uveljavi brez predhodnega opomina.</w:t>
      </w:r>
    </w:p>
    <w:p w14:paraId="78AE36C5" w14:textId="77777777" w:rsidR="002A5804" w:rsidRPr="009A2BE0" w:rsidRDefault="002A5804" w:rsidP="002A5804">
      <w:pPr>
        <w:numPr>
          <w:ilvl w:val="12"/>
          <w:numId w:val="0"/>
        </w:numPr>
        <w:jc w:val="both"/>
        <w:rPr>
          <w:rFonts w:asciiTheme="minorHAnsi" w:hAnsiTheme="minorHAnsi" w:cstheme="minorHAnsi"/>
          <w:i w:val="0"/>
          <w:iCs/>
          <w:sz w:val="20"/>
        </w:rPr>
      </w:pPr>
    </w:p>
    <w:p w14:paraId="4E782318" w14:textId="3321F904" w:rsidR="002A5804" w:rsidRPr="009A2BE0" w:rsidRDefault="002A5804" w:rsidP="002A5804">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Če se bo med trajanjem pogodbe spremenil rok za izvedbo posla, bo moral dobavitelj temu ustrezno spremeniti tudi zavarovanje oziroma </w:t>
      </w:r>
      <w:r w:rsidR="00452C21" w:rsidRPr="009A2BE0">
        <w:rPr>
          <w:rFonts w:asciiTheme="minorHAnsi" w:hAnsiTheme="minorHAnsi" w:cstheme="minorHAnsi"/>
          <w:i w:val="0"/>
          <w:iCs/>
          <w:sz w:val="20"/>
        </w:rPr>
        <w:t>podaljšati</w:t>
      </w:r>
      <w:r w:rsidRPr="009A2BE0">
        <w:rPr>
          <w:rFonts w:asciiTheme="minorHAnsi" w:hAnsiTheme="minorHAnsi" w:cstheme="minorHAnsi"/>
          <w:i w:val="0"/>
          <w:iCs/>
          <w:sz w:val="20"/>
        </w:rPr>
        <w:t xml:space="preserve"> njegovo veljavnost.</w:t>
      </w:r>
    </w:p>
    <w:p w14:paraId="71E72F8D" w14:textId="77777777" w:rsidR="002A5804" w:rsidRPr="009A2BE0" w:rsidRDefault="002A5804" w:rsidP="002A5804">
      <w:pPr>
        <w:numPr>
          <w:ilvl w:val="12"/>
          <w:numId w:val="0"/>
        </w:numPr>
        <w:jc w:val="both"/>
        <w:rPr>
          <w:rFonts w:asciiTheme="minorHAnsi" w:hAnsiTheme="minorHAnsi" w:cstheme="minorHAnsi"/>
          <w:i w:val="0"/>
          <w:iCs/>
          <w:sz w:val="20"/>
        </w:rPr>
      </w:pPr>
    </w:p>
    <w:p w14:paraId="6AE7584A" w14:textId="7BAC6CF0" w:rsidR="00162D7A" w:rsidRPr="009A2BE0" w:rsidRDefault="002A5804" w:rsidP="00D75236">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Predložitev finančnega zavarovanja za vračilo predplačila je pogoj za veljavnost te pogodbe in za plačilo predplačil</w:t>
      </w:r>
      <w:r w:rsidR="00D07CD2" w:rsidRPr="009A2BE0">
        <w:rPr>
          <w:rFonts w:asciiTheme="minorHAnsi" w:hAnsiTheme="minorHAnsi" w:cstheme="minorHAnsi"/>
          <w:i w:val="0"/>
          <w:iCs/>
          <w:sz w:val="20"/>
        </w:rPr>
        <w:t>/</w:t>
      </w:r>
      <w:r w:rsidRPr="009A2BE0">
        <w:rPr>
          <w:rFonts w:asciiTheme="minorHAnsi" w:hAnsiTheme="minorHAnsi" w:cstheme="minorHAnsi"/>
          <w:i w:val="0"/>
          <w:iCs/>
          <w:sz w:val="20"/>
        </w:rPr>
        <w:t>a s strani naročnika. Če dobavitelj finančnega zavarovanja ne predloži pravočasno in skladno z določili te pogodbe, se šteje, da pogodba ni bila sklenjena.</w:t>
      </w:r>
    </w:p>
    <w:p w14:paraId="6863C17F" w14:textId="77777777" w:rsidR="00162D7A" w:rsidRDefault="00162D7A" w:rsidP="00B47470">
      <w:pPr>
        <w:jc w:val="both"/>
        <w:rPr>
          <w:rFonts w:asciiTheme="minorHAnsi" w:hAnsiTheme="minorHAnsi" w:cstheme="minorHAnsi"/>
          <w:bCs/>
          <w:i w:val="0"/>
          <w:sz w:val="20"/>
          <w:lang w:eastAsia="x-none"/>
        </w:rPr>
      </w:pPr>
    </w:p>
    <w:p w14:paraId="4D3020A7" w14:textId="3DAFCD27" w:rsidR="00162D7A" w:rsidRPr="00162D7A" w:rsidRDefault="00162D7A" w:rsidP="00162D7A">
      <w:pPr>
        <w:pStyle w:val="Odstavekseznama"/>
        <w:numPr>
          <w:ilvl w:val="0"/>
          <w:numId w:val="5"/>
        </w:numPr>
        <w:jc w:val="center"/>
        <w:rPr>
          <w:rFonts w:asciiTheme="minorHAnsi" w:hAnsiTheme="minorHAnsi" w:cstheme="minorHAnsi"/>
          <w:b/>
          <w:i w:val="0"/>
          <w:sz w:val="20"/>
          <w:lang w:eastAsia="x-none"/>
        </w:rPr>
      </w:pPr>
      <w:r w:rsidRPr="00162D7A">
        <w:rPr>
          <w:rFonts w:asciiTheme="minorHAnsi" w:hAnsiTheme="minorHAnsi" w:cstheme="minorHAnsi"/>
          <w:b/>
          <w:i w:val="0"/>
          <w:sz w:val="20"/>
          <w:lang w:eastAsia="x-none"/>
        </w:rPr>
        <w:t>člen</w:t>
      </w:r>
    </w:p>
    <w:p w14:paraId="1C630C2E" w14:textId="77777777" w:rsidR="00162D7A" w:rsidRDefault="00162D7A" w:rsidP="00B47470">
      <w:pPr>
        <w:jc w:val="both"/>
        <w:rPr>
          <w:rFonts w:asciiTheme="minorHAnsi" w:hAnsiTheme="minorHAnsi" w:cstheme="minorHAnsi"/>
          <w:bCs/>
          <w:i w:val="0"/>
          <w:sz w:val="20"/>
          <w:lang w:eastAsia="x-none"/>
        </w:rPr>
      </w:pPr>
    </w:p>
    <w:p w14:paraId="1783C957" w14:textId="68F69B00" w:rsidR="00F84693" w:rsidRPr="00B367D9" w:rsidRDefault="00F84693" w:rsidP="00B47470">
      <w:pPr>
        <w:jc w:val="both"/>
        <w:rPr>
          <w:rFonts w:asciiTheme="minorHAnsi" w:hAnsiTheme="minorHAnsi" w:cstheme="minorHAnsi"/>
          <w:bCs/>
          <w:iCs/>
          <w:color w:val="0070C0"/>
          <w:sz w:val="20"/>
          <w:lang w:eastAsia="x-none"/>
        </w:rPr>
      </w:pPr>
      <w:r w:rsidRPr="006F14B8">
        <w:rPr>
          <w:rFonts w:asciiTheme="minorHAnsi" w:hAnsiTheme="minorHAnsi" w:cstheme="minorHAnsi"/>
          <w:bCs/>
          <w:i w:val="0"/>
          <w:sz w:val="20"/>
          <w:lang w:eastAsia="x-none"/>
        </w:rPr>
        <w:lastRenderedPageBreak/>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0E1D04">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 xml:space="preserve">za dobro </w:t>
      </w:r>
      <w:r w:rsidRPr="00A43BCB">
        <w:rPr>
          <w:rFonts w:asciiTheme="minorHAnsi" w:hAnsiTheme="minorHAnsi" w:cstheme="minorHAnsi"/>
          <w:bCs/>
          <w:i w:val="0"/>
          <w:sz w:val="20"/>
          <w:lang w:eastAsia="x-none"/>
        </w:rPr>
        <w:t>izvedbo pogodbenih obveznosti</w:t>
      </w:r>
      <w:r w:rsidR="005E2948" w:rsidRPr="00A43BCB">
        <w:rPr>
          <w:rFonts w:asciiTheme="minorHAnsi" w:hAnsiTheme="minorHAnsi" w:cstheme="minorHAnsi"/>
          <w:bCs/>
          <w:i w:val="0"/>
          <w:sz w:val="20"/>
          <w:lang w:eastAsia="x-none"/>
        </w:rPr>
        <w:t>,</w:t>
      </w:r>
      <w:r w:rsidRPr="00A43BCB">
        <w:rPr>
          <w:rFonts w:asciiTheme="minorHAnsi" w:hAnsiTheme="minorHAnsi" w:cstheme="minorHAnsi"/>
          <w:bCs/>
          <w:i w:val="0"/>
          <w:sz w:val="20"/>
          <w:lang w:eastAsia="x-none"/>
        </w:rPr>
        <w:t xml:space="preserve"> v višini </w:t>
      </w:r>
      <w:r w:rsidR="007004B5" w:rsidRPr="00A43BCB">
        <w:rPr>
          <w:rFonts w:asciiTheme="minorHAnsi" w:hAnsiTheme="minorHAnsi" w:cstheme="minorHAnsi"/>
          <w:bCs/>
          <w:i w:val="0"/>
          <w:sz w:val="20"/>
          <w:lang w:eastAsia="x-none"/>
        </w:rPr>
        <w:t>10 % (</w:t>
      </w:r>
      <w:r w:rsidRPr="00A43BCB">
        <w:rPr>
          <w:rFonts w:asciiTheme="minorHAnsi" w:hAnsiTheme="minorHAnsi" w:cstheme="minorHAnsi"/>
          <w:bCs/>
          <w:i w:val="0"/>
          <w:sz w:val="20"/>
          <w:lang w:eastAsia="x-none"/>
        </w:rPr>
        <w:t>deset</w:t>
      </w:r>
      <w:r w:rsidR="002E13D1" w:rsidRPr="00A43BCB">
        <w:rPr>
          <w:rFonts w:asciiTheme="minorHAnsi" w:hAnsiTheme="minorHAnsi" w:cstheme="minorHAnsi"/>
          <w:bCs/>
          <w:i w:val="0"/>
          <w:sz w:val="20"/>
          <w:lang w:eastAsia="x-none"/>
        </w:rPr>
        <w:t xml:space="preserve"> odstotkov</w:t>
      </w:r>
      <w:r w:rsidR="007004B5" w:rsidRPr="00A43BCB">
        <w:rPr>
          <w:rFonts w:asciiTheme="minorHAnsi" w:hAnsiTheme="minorHAnsi" w:cstheme="minorHAnsi"/>
          <w:bCs/>
          <w:i w:val="0"/>
          <w:sz w:val="20"/>
          <w:lang w:eastAsia="x-none"/>
        </w:rPr>
        <w:t xml:space="preserve">) </w:t>
      </w:r>
      <w:r w:rsidRPr="00A43BCB">
        <w:rPr>
          <w:rFonts w:asciiTheme="minorHAnsi" w:hAnsiTheme="minorHAnsi" w:cstheme="minorHAnsi"/>
          <w:bCs/>
          <w:i w:val="0"/>
          <w:sz w:val="20"/>
          <w:lang w:eastAsia="x-none"/>
        </w:rPr>
        <w:t>pogodbene vrednosti (z DDV)</w:t>
      </w:r>
      <w:r w:rsidR="00452C21">
        <w:rPr>
          <w:rFonts w:asciiTheme="minorHAnsi" w:hAnsiTheme="minorHAnsi" w:cstheme="minorHAnsi"/>
          <w:bCs/>
          <w:i w:val="0"/>
          <w:sz w:val="20"/>
          <w:lang w:eastAsia="x-none"/>
        </w:rPr>
        <w:t xml:space="preserve"> oziroma </w:t>
      </w:r>
      <w:r w:rsidR="00452C21">
        <w:rPr>
          <w:rFonts w:asciiTheme="minorHAnsi" w:hAnsiTheme="minorHAnsi" w:cstheme="minorHAnsi"/>
          <w:bCs/>
          <w:i w:val="0"/>
          <w:sz w:val="20"/>
          <w:lang w:eastAsia="x-none"/>
        </w:rPr>
        <w:fldChar w:fldCharType="begin">
          <w:ffData>
            <w:name w:val="Besedilo22"/>
            <w:enabled/>
            <w:calcOnExit w:val="0"/>
            <w:textInput/>
          </w:ffData>
        </w:fldChar>
      </w:r>
      <w:bookmarkStart w:id="14" w:name="Besedilo22"/>
      <w:r w:rsidR="00452C21">
        <w:rPr>
          <w:rFonts w:asciiTheme="minorHAnsi" w:hAnsiTheme="minorHAnsi" w:cstheme="minorHAnsi"/>
          <w:bCs/>
          <w:i w:val="0"/>
          <w:sz w:val="20"/>
          <w:lang w:eastAsia="x-none"/>
        </w:rPr>
        <w:instrText xml:space="preserve"> FORMTEXT </w:instrText>
      </w:r>
      <w:r w:rsidR="00452C21">
        <w:rPr>
          <w:rFonts w:asciiTheme="minorHAnsi" w:hAnsiTheme="minorHAnsi" w:cstheme="minorHAnsi"/>
          <w:bCs/>
          <w:i w:val="0"/>
          <w:sz w:val="20"/>
          <w:lang w:eastAsia="x-none"/>
        </w:rPr>
      </w:r>
      <w:r w:rsidR="00452C21">
        <w:rPr>
          <w:rFonts w:asciiTheme="minorHAnsi" w:hAnsiTheme="minorHAnsi" w:cstheme="minorHAnsi"/>
          <w:bCs/>
          <w:i w:val="0"/>
          <w:sz w:val="20"/>
          <w:lang w:eastAsia="x-none"/>
        </w:rPr>
        <w:fldChar w:fldCharType="separate"/>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noProof/>
          <w:sz w:val="20"/>
          <w:lang w:eastAsia="x-none"/>
        </w:rPr>
        <w:t> </w:t>
      </w:r>
      <w:r w:rsidR="00452C21">
        <w:rPr>
          <w:rFonts w:asciiTheme="minorHAnsi" w:hAnsiTheme="minorHAnsi" w:cstheme="minorHAnsi"/>
          <w:bCs/>
          <w:i w:val="0"/>
          <w:sz w:val="20"/>
          <w:lang w:eastAsia="x-none"/>
        </w:rPr>
        <w:fldChar w:fldCharType="end"/>
      </w:r>
      <w:bookmarkEnd w:id="14"/>
      <w:r w:rsidR="00452C21">
        <w:rPr>
          <w:rFonts w:asciiTheme="minorHAnsi" w:hAnsiTheme="minorHAnsi" w:cstheme="minorHAnsi"/>
          <w:bCs/>
          <w:i w:val="0"/>
          <w:sz w:val="20"/>
          <w:lang w:eastAsia="x-none"/>
        </w:rPr>
        <w:t xml:space="preserve"> EUR</w:t>
      </w:r>
      <w:r w:rsidRPr="00A43BCB">
        <w:rPr>
          <w:rFonts w:asciiTheme="minorHAnsi" w:hAnsiTheme="minorHAnsi" w:cstheme="minorHAnsi"/>
          <w:bCs/>
          <w:i w:val="0"/>
          <w:sz w:val="20"/>
          <w:lang w:eastAsia="x-none"/>
        </w:rPr>
        <w:t>, z</w:t>
      </w:r>
      <w:r w:rsidRPr="006F14B8">
        <w:rPr>
          <w:rFonts w:asciiTheme="minorHAnsi" w:hAnsiTheme="minorHAnsi" w:cstheme="minorHAnsi"/>
          <w:bCs/>
          <w:i w:val="0"/>
          <w:sz w:val="20"/>
          <w:lang w:eastAsia="x-none"/>
        </w:rPr>
        <w:t xml:space="preserve">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w:t>
      </w:r>
      <w:r w:rsidR="00650E7F" w:rsidRPr="00A43BCB">
        <w:rPr>
          <w:rFonts w:asciiTheme="minorHAnsi" w:hAnsiTheme="minorHAnsi" w:cstheme="minorHAnsi"/>
          <w:bCs/>
          <w:i w:val="0"/>
          <w:sz w:val="20"/>
          <w:lang w:eastAsia="x-none"/>
        </w:rPr>
        <w:t xml:space="preserve"> </w:t>
      </w:r>
      <w:r w:rsidR="00650E7F" w:rsidRPr="00A43BCB">
        <w:rPr>
          <w:rFonts w:asciiTheme="minorHAnsi" w:hAnsiTheme="minorHAnsi" w:cstheme="minorHAnsi"/>
          <w:bCs/>
          <w:i w:val="0"/>
          <w:iCs/>
          <w:sz w:val="20"/>
          <w:lang w:eastAsia="x-none"/>
        </w:rPr>
        <w:t>Finančno zavarovanje mora biti brezpogojno in plačljivo na prvi poziv</w:t>
      </w:r>
      <w:r w:rsidR="00A43BCB">
        <w:rPr>
          <w:rFonts w:asciiTheme="minorHAnsi" w:hAnsiTheme="minorHAnsi" w:cstheme="minorHAnsi"/>
          <w:bCs/>
          <w:i w:val="0"/>
          <w:iCs/>
          <w:sz w:val="20"/>
          <w:lang w:eastAsia="x-none"/>
        </w:rPr>
        <w:t xml:space="preserve">, in se </w:t>
      </w:r>
      <w:r w:rsidR="00452C21" w:rsidRPr="00A43BCB">
        <w:rPr>
          <w:rFonts w:asciiTheme="minorHAnsi" w:hAnsiTheme="minorHAnsi" w:cstheme="minorHAnsi"/>
          <w:bCs/>
          <w:i w:val="0"/>
          <w:iCs/>
          <w:sz w:val="20"/>
          <w:lang w:eastAsia="x-none"/>
        </w:rPr>
        <w:t>predloži</w:t>
      </w:r>
      <w:r w:rsidR="00A43BCB" w:rsidRPr="00A43BCB">
        <w:rPr>
          <w:rFonts w:asciiTheme="minorHAnsi" w:hAnsiTheme="minorHAnsi" w:cstheme="minorHAnsi"/>
          <w:bCs/>
          <w:i w:val="0"/>
          <w:iCs/>
          <w:sz w:val="20"/>
          <w:lang w:eastAsia="x-none"/>
        </w:rPr>
        <w:t xml:space="preserve"> skladno z vzorcem iz dokumentacije</w:t>
      </w:r>
      <w:r w:rsidR="00A43BCB">
        <w:rPr>
          <w:rFonts w:asciiTheme="minorHAnsi" w:hAnsiTheme="minorHAnsi" w:cstheme="minorHAnsi"/>
          <w:bCs/>
          <w:i w:val="0"/>
          <w:iCs/>
          <w:sz w:val="20"/>
          <w:lang w:eastAsia="x-none"/>
        </w:rPr>
        <w:t>.</w:t>
      </w:r>
    </w:p>
    <w:p w14:paraId="518DC701" w14:textId="4718643A" w:rsidR="00BF60A5" w:rsidRDefault="00BF60A5" w:rsidP="00B47470">
      <w:pPr>
        <w:jc w:val="both"/>
        <w:rPr>
          <w:rFonts w:asciiTheme="minorHAnsi" w:hAnsiTheme="minorHAnsi" w:cstheme="minorHAnsi"/>
          <w:bCs/>
          <w:i w:val="0"/>
          <w:color w:val="0070C0"/>
          <w:sz w:val="20"/>
          <w:lang w:eastAsia="x-none"/>
        </w:rPr>
      </w:pPr>
    </w:p>
    <w:p w14:paraId="0DC9F05F" w14:textId="02619BDF" w:rsidR="00BF60A5" w:rsidRPr="009A2BE0" w:rsidRDefault="002A3829" w:rsidP="00B47470">
      <w:pPr>
        <w:jc w:val="both"/>
        <w:rPr>
          <w:rFonts w:asciiTheme="minorHAnsi" w:hAnsiTheme="minorHAnsi" w:cstheme="minorHAnsi"/>
          <w:bCs/>
          <w:i w:val="0"/>
          <w:iCs/>
          <w:color w:val="0070C0"/>
          <w:sz w:val="20"/>
          <w:lang w:eastAsia="x-none"/>
        </w:rPr>
      </w:pPr>
      <w:r w:rsidRPr="009A2BE0">
        <w:rPr>
          <w:rFonts w:asciiTheme="minorHAnsi" w:hAnsiTheme="minorHAnsi" w:cstheme="minorHAnsi"/>
          <w:bCs/>
          <w:i w:val="0"/>
          <w:iCs/>
          <w:sz w:val="20"/>
          <w:lang w:eastAsia="x-none"/>
        </w:rPr>
        <w:t xml:space="preserve">Dobavitelj predloži </w:t>
      </w:r>
      <w:r w:rsidR="00452C21" w:rsidRPr="009A2BE0">
        <w:rPr>
          <w:rFonts w:asciiTheme="minorHAnsi" w:hAnsiTheme="minorHAnsi" w:cstheme="minorHAnsi"/>
          <w:bCs/>
          <w:i w:val="0"/>
          <w:iCs/>
          <w:sz w:val="20"/>
          <w:lang w:eastAsia="x-none"/>
        </w:rPr>
        <w:t>menično</w:t>
      </w:r>
      <w:r w:rsidR="008D1FC3" w:rsidRPr="009A2BE0">
        <w:rPr>
          <w:rFonts w:asciiTheme="minorHAnsi" w:hAnsiTheme="minorHAnsi" w:cstheme="minorHAnsi"/>
          <w:bCs/>
          <w:i w:val="0"/>
          <w:iCs/>
          <w:sz w:val="20"/>
          <w:lang w:eastAsia="x-none"/>
        </w:rPr>
        <w:t xml:space="preserve"> izjavo s pooblastilom za izpolnitev ter podpisano in </w:t>
      </w:r>
      <w:r w:rsidR="00452C21" w:rsidRPr="009A2BE0">
        <w:rPr>
          <w:rFonts w:asciiTheme="minorHAnsi" w:hAnsiTheme="minorHAnsi" w:cstheme="minorHAnsi"/>
          <w:bCs/>
          <w:i w:val="0"/>
          <w:iCs/>
          <w:sz w:val="20"/>
          <w:lang w:eastAsia="x-none"/>
        </w:rPr>
        <w:t>žigosano</w:t>
      </w:r>
      <w:r w:rsidR="008D1FC3" w:rsidRPr="009A2BE0">
        <w:rPr>
          <w:rFonts w:asciiTheme="minorHAnsi" w:hAnsiTheme="minorHAnsi" w:cstheme="minorHAnsi"/>
          <w:bCs/>
          <w:i w:val="0"/>
          <w:iCs/>
          <w:sz w:val="20"/>
          <w:lang w:eastAsia="x-none"/>
        </w:rPr>
        <w:t xml:space="preserve"> bianco menico ali </w:t>
      </w:r>
      <w:r w:rsidR="00452C21" w:rsidRPr="009A2BE0">
        <w:rPr>
          <w:rFonts w:asciiTheme="minorHAnsi" w:hAnsiTheme="minorHAnsi" w:cstheme="minorHAnsi"/>
          <w:bCs/>
          <w:i w:val="0"/>
          <w:iCs/>
          <w:sz w:val="20"/>
          <w:lang w:eastAsia="x-none"/>
        </w:rPr>
        <w:t>bančno</w:t>
      </w:r>
      <w:r w:rsidR="008D1FC3" w:rsidRPr="009A2BE0">
        <w:rPr>
          <w:rFonts w:asciiTheme="minorHAnsi" w:hAnsiTheme="minorHAnsi" w:cstheme="minorHAnsi"/>
          <w:bCs/>
          <w:i w:val="0"/>
          <w:iCs/>
          <w:sz w:val="20"/>
          <w:lang w:eastAsia="x-none"/>
        </w:rPr>
        <w:t xml:space="preserve"> garancijo ali kavcijsko zavarovanje pri zavarovalnici</w:t>
      </w:r>
      <w:r w:rsidR="00C65555" w:rsidRPr="009A2BE0">
        <w:rPr>
          <w:rFonts w:asciiTheme="minorHAnsi" w:hAnsiTheme="minorHAnsi" w:cstheme="minorHAnsi"/>
          <w:bCs/>
          <w:i w:val="0"/>
          <w:iCs/>
          <w:sz w:val="20"/>
          <w:lang w:eastAsia="x-none"/>
        </w:rPr>
        <w:t xml:space="preserve">. </w:t>
      </w:r>
      <w:r w:rsidR="00C65555" w:rsidRPr="009A2BE0">
        <w:rPr>
          <w:rFonts w:asciiTheme="minorHAnsi" w:hAnsiTheme="minorHAnsi" w:cstheme="minorHAnsi"/>
          <w:i w:val="0"/>
          <w:iCs/>
          <w:sz w:val="20"/>
        </w:rPr>
        <w:t xml:space="preserve">Uporabljena valuta mora biti enaka valuti javnega </w:t>
      </w:r>
      <w:r w:rsidR="00452C21" w:rsidRPr="009A2BE0">
        <w:rPr>
          <w:rFonts w:asciiTheme="minorHAnsi" w:hAnsiTheme="minorHAnsi" w:cstheme="minorHAnsi"/>
          <w:i w:val="0"/>
          <w:iCs/>
          <w:sz w:val="20"/>
        </w:rPr>
        <w:t>naročila</w:t>
      </w:r>
      <w:r w:rsidR="00B367D9" w:rsidRPr="009A2BE0">
        <w:rPr>
          <w:rFonts w:asciiTheme="minorHAnsi" w:hAnsiTheme="minorHAnsi" w:cstheme="minorHAnsi"/>
          <w:bCs/>
          <w:i w:val="0"/>
          <w:iCs/>
          <w:sz w:val="20"/>
          <w:lang w:eastAsia="x-none"/>
        </w:rPr>
        <w:t xml:space="preserve"> </w:t>
      </w:r>
      <w:r w:rsidR="00A43BCB" w:rsidRPr="009A2BE0">
        <w:rPr>
          <w:rFonts w:asciiTheme="minorHAnsi" w:hAnsiTheme="minorHAnsi" w:cstheme="minorHAnsi"/>
          <w:bCs/>
          <w:iCs/>
          <w:color w:val="0070C0"/>
          <w:sz w:val="20"/>
          <w:lang w:eastAsia="x-none"/>
        </w:rPr>
        <w:t>(</w:t>
      </w:r>
      <w:r w:rsidR="009A2BE0" w:rsidRPr="009A2BE0">
        <w:rPr>
          <w:rFonts w:asciiTheme="minorHAnsi" w:hAnsiTheme="minorHAnsi" w:cstheme="minorHAnsi"/>
          <w:bCs/>
          <w:iCs/>
          <w:color w:val="0070C0"/>
          <w:sz w:val="20"/>
          <w:lang w:eastAsia="x-none"/>
        </w:rPr>
        <w:t xml:space="preserve">Op.: </w:t>
      </w:r>
      <w:r w:rsidR="00511F28">
        <w:rPr>
          <w:rFonts w:asciiTheme="minorHAnsi" w:hAnsiTheme="minorHAnsi" w:cstheme="minorHAnsi"/>
          <w:bCs/>
          <w:iCs/>
          <w:color w:val="0070C0"/>
          <w:sz w:val="20"/>
          <w:lang w:eastAsia="x-none"/>
        </w:rPr>
        <w:t>navedba</w:t>
      </w:r>
      <w:r w:rsidR="009A2BE0" w:rsidRPr="009A2BE0">
        <w:rPr>
          <w:rFonts w:asciiTheme="minorHAnsi" w:hAnsiTheme="minorHAnsi" w:cstheme="minorHAnsi"/>
          <w:bCs/>
          <w:iCs/>
          <w:color w:val="0070C0"/>
          <w:sz w:val="20"/>
          <w:lang w:eastAsia="x-none"/>
        </w:rPr>
        <w:t xml:space="preserve"> za S</w:t>
      </w:r>
      <w:r w:rsidR="00A43BCB" w:rsidRPr="009A2BE0">
        <w:rPr>
          <w:rFonts w:asciiTheme="minorHAnsi" w:hAnsiTheme="minorHAnsi" w:cstheme="minorHAnsi"/>
          <w:bCs/>
          <w:iCs/>
          <w:color w:val="0070C0"/>
          <w:sz w:val="20"/>
          <w:lang w:eastAsia="x-none"/>
        </w:rPr>
        <w:t>klopa 2 in 3</w:t>
      </w:r>
      <w:r w:rsidRPr="009A2BE0">
        <w:rPr>
          <w:rFonts w:asciiTheme="minorHAnsi" w:hAnsiTheme="minorHAnsi" w:cstheme="minorHAnsi"/>
          <w:bCs/>
          <w:iCs/>
          <w:color w:val="0070C0"/>
          <w:sz w:val="20"/>
          <w:lang w:eastAsia="x-none"/>
        </w:rPr>
        <w:t>).</w:t>
      </w:r>
    </w:p>
    <w:p w14:paraId="50462515" w14:textId="3C7D5DFC" w:rsidR="00A43BCB" w:rsidRPr="009A2BE0" w:rsidRDefault="00A43BCB" w:rsidP="00B47470">
      <w:pPr>
        <w:jc w:val="both"/>
        <w:rPr>
          <w:rFonts w:asciiTheme="minorHAnsi" w:hAnsiTheme="minorHAnsi" w:cstheme="minorHAnsi"/>
          <w:bCs/>
          <w:i w:val="0"/>
          <w:iCs/>
          <w:color w:val="0070C0"/>
          <w:sz w:val="20"/>
          <w:lang w:eastAsia="x-none"/>
        </w:rPr>
      </w:pPr>
    </w:p>
    <w:p w14:paraId="308B6AE2" w14:textId="2012899C" w:rsidR="00A43BCB" w:rsidRPr="009A2BE0" w:rsidRDefault="00A43BCB" w:rsidP="00A43BCB">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t xml:space="preserve">Dobavitelj </w:t>
      </w:r>
      <w:r w:rsidR="00452C21"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452C21"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kavcijsko zavarovanje pri zavarovalnici. Uporabljena valuta mora biti enaka valuti javnega </w:t>
      </w:r>
      <w:r w:rsidR="00452C21" w:rsidRPr="009A2BE0">
        <w:rPr>
          <w:rFonts w:asciiTheme="minorHAnsi" w:hAnsiTheme="minorHAnsi" w:cstheme="minorHAnsi"/>
          <w:i w:val="0"/>
          <w:iCs/>
          <w:sz w:val="20"/>
        </w:rPr>
        <w:t>naročila</w:t>
      </w:r>
      <w:r w:rsidRPr="009A2BE0">
        <w:rPr>
          <w:rFonts w:asciiTheme="minorHAnsi" w:hAnsiTheme="minorHAnsi" w:cstheme="minorHAnsi"/>
          <w:i w:val="0"/>
          <w:iCs/>
          <w:sz w:val="20"/>
        </w:rPr>
        <w:t xml:space="preserve"> </w:t>
      </w:r>
      <w:r w:rsidRPr="009A2BE0">
        <w:rPr>
          <w:rFonts w:asciiTheme="minorHAnsi" w:hAnsiTheme="minorHAnsi" w:cstheme="minorHAnsi"/>
          <w:iCs/>
          <w:color w:val="0070C0"/>
          <w:sz w:val="20"/>
        </w:rPr>
        <w:t>(</w:t>
      </w:r>
      <w:r w:rsidR="009A2BE0" w:rsidRPr="009A2BE0">
        <w:rPr>
          <w:rFonts w:asciiTheme="minorHAnsi" w:hAnsiTheme="minorHAnsi" w:cstheme="minorHAnsi"/>
          <w:iCs/>
          <w:color w:val="0070C0"/>
          <w:sz w:val="20"/>
        </w:rPr>
        <w:t xml:space="preserve">Op.: </w:t>
      </w:r>
      <w:r w:rsidR="00511F28">
        <w:rPr>
          <w:rFonts w:asciiTheme="minorHAnsi" w:hAnsiTheme="minorHAnsi" w:cstheme="minorHAnsi"/>
          <w:iCs/>
          <w:color w:val="0070C0"/>
          <w:sz w:val="20"/>
        </w:rPr>
        <w:t>navedba</w:t>
      </w:r>
      <w:r w:rsidR="009A2BE0" w:rsidRPr="009A2BE0">
        <w:rPr>
          <w:rFonts w:asciiTheme="minorHAnsi" w:hAnsiTheme="minorHAnsi" w:cstheme="minorHAnsi"/>
          <w:iCs/>
          <w:color w:val="0070C0"/>
          <w:sz w:val="20"/>
        </w:rPr>
        <w:t xml:space="preserve"> </w:t>
      </w:r>
      <w:r w:rsidRPr="009A2BE0">
        <w:rPr>
          <w:rFonts w:asciiTheme="minorHAnsi" w:hAnsiTheme="minorHAnsi" w:cstheme="minorHAnsi"/>
          <w:iCs/>
          <w:color w:val="0070C0"/>
          <w:sz w:val="20"/>
        </w:rPr>
        <w:t>za sklope 1, 4, 5 in 6).</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1FAA7AC" w:rsidR="00E97AE0"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7FF1B98" w14:textId="77777777" w:rsidR="00297CCB" w:rsidRPr="006F14B8" w:rsidRDefault="00297CCB" w:rsidP="00B47470">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4580A09F" w:rsidR="00922DE3" w:rsidRPr="00C65555" w:rsidRDefault="00F84693" w:rsidP="00C65555">
      <w:pPr>
        <w:overflowPunct w:val="0"/>
        <w:autoSpaceDE w:val="0"/>
        <w:autoSpaceDN w:val="0"/>
        <w:adjustRightInd w:val="0"/>
        <w:jc w:val="both"/>
        <w:textAlignment w:val="baseline"/>
        <w:rPr>
          <w:rFonts w:asciiTheme="minorHAnsi" w:hAnsiTheme="minorHAnsi" w:cstheme="minorHAnsi"/>
          <w:bCs/>
          <w:i w:val="0"/>
          <w:iCs/>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dobavi i</w:t>
      </w:r>
      <w:r w:rsidR="00C65555">
        <w:rPr>
          <w:rFonts w:asciiTheme="minorHAnsi" w:hAnsiTheme="minorHAnsi" w:cstheme="minorHAnsi"/>
          <w:bCs/>
          <w:i w:val="0"/>
          <w:color w:val="000000" w:themeColor="text1"/>
          <w:sz w:val="20"/>
          <w:lang w:eastAsia="x-none"/>
        </w:rPr>
        <w:t>n podpisu prevzemnega zapisnika</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1B0172">
        <w:rPr>
          <w:rFonts w:asciiTheme="minorHAnsi" w:hAnsiTheme="minorHAnsi" w:cstheme="minorHAnsi"/>
          <w:bCs/>
          <w:i w:val="0"/>
          <w:color w:val="000000" w:themeColor="text1"/>
          <w:sz w:val="20"/>
          <w:lang w:eastAsia="x-none"/>
        </w:rPr>
        <w:t xml:space="preserve"> </w:t>
      </w:r>
      <w:r w:rsidR="001B0172">
        <w:rPr>
          <w:rFonts w:asciiTheme="minorHAnsi" w:hAnsiTheme="minorHAnsi" w:cstheme="minorHAnsi"/>
          <w:bCs/>
          <w:i w:val="0"/>
          <w:sz w:val="20"/>
          <w:lang w:eastAsia="x-none"/>
        </w:rPr>
        <w:t xml:space="preserve">oziroma </w:t>
      </w:r>
      <w:r w:rsidR="001B0172">
        <w:rPr>
          <w:rFonts w:asciiTheme="minorHAnsi" w:hAnsiTheme="minorHAnsi" w:cstheme="minorHAnsi"/>
          <w:bCs/>
          <w:i w:val="0"/>
          <w:sz w:val="20"/>
          <w:lang w:eastAsia="x-none"/>
        </w:rPr>
        <w:fldChar w:fldCharType="begin">
          <w:ffData>
            <w:name w:val="Besedilo22"/>
            <w:enabled/>
            <w:calcOnExit w:val="0"/>
            <w:textInput/>
          </w:ffData>
        </w:fldChar>
      </w:r>
      <w:r w:rsidR="001B0172">
        <w:rPr>
          <w:rFonts w:asciiTheme="minorHAnsi" w:hAnsiTheme="minorHAnsi" w:cstheme="minorHAnsi"/>
          <w:bCs/>
          <w:i w:val="0"/>
          <w:sz w:val="20"/>
          <w:lang w:eastAsia="x-none"/>
        </w:rPr>
        <w:instrText xml:space="preserve"> FORMTEXT </w:instrText>
      </w:r>
      <w:r w:rsidR="001B0172">
        <w:rPr>
          <w:rFonts w:asciiTheme="minorHAnsi" w:hAnsiTheme="minorHAnsi" w:cstheme="minorHAnsi"/>
          <w:bCs/>
          <w:i w:val="0"/>
          <w:sz w:val="20"/>
          <w:lang w:eastAsia="x-none"/>
        </w:rPr>
      </w:r>
      <w:r w:rsidR="001B0172">
        <w:rPr>
          <w:rFonts w:asciiTheme="minorHAnsi" w:hAnsiTheme="minorHAnsi" w:cstheme="minorHAnsi"/>
          <w:bCs/>
          <w:i w:val="0"/>
          <w:sz w:val="20"/>
          <w:lang w:eastAsia="x-none"/>
        </w:rPr>
        <w:fldChar w:fldCharType="separate"/>
      </w:r>
      <w:r w:rsidR="001B0172">
        <w:rPr>
          <w:rFonts w:asciiTheme="minorHAnsi" w:hAnsiTheme="minorHAnsi" w:cstheme="minorHAnsi"/>
          <w:bCs/>
          <w:i w:val="0"/>
          <w:noProof/>
          <w:sz w:val="20"/>
          <w:lang w:eastAsia="x-none"/>
        </w:rPr>
        <w:t> </w:t>
      </w:r>
      <w:r w:rsidR="001B0172">
        <w:rPr>
          <w:rFonts w:asciiTheme="minorHAnsi" w:hAnsiTheme="minorHAnsi" w:cstheme="minorHAnsi"/>
          <w:bCs/>
          <w:i w:val="0"/>
          <w:noProof/>
          <w:sz w:val="20"/>
          <w:lang w:eastAsia="x-none"/>
        </w:rPr>
        <w:t> </w:t>
      </w:r>
      <w:r w:rsidR="001B0172">
        <w:rPr>
          <w:rFonts w:asciiTheme="minorHAnsi" w:hAnsiTheme="minorHAnsi" w:cstheme="minorHAnsi"/>
          <w:bCs/>
          <w:i w:val="0"/>
          <w:noProof/>
          <w:sz w:val="20"/>
          <w:lang w:eastAsia="x-none"/>
        </w:rPr>
        <w:t> </w:t>
      </w:r>
      <w:r w:rsidR="001B0172">
        <w:rPr>
          <w:rFonts w:asciiTheme="minorHAnsi" w:hAnsiTheme="minorHAnsi" w:cstheme="minorHAnsi"/>
          <w:bCs/>
          <w:i w:val="0"/>
          <w:noProof/>
          <w:sz w:val="20"/>
          <w:lang w:eastAsia="x-none"/>
        </w:rPr>
        <w:t> </w:t>
      </w:r>
      <w:r w:rsidR="001B0172">
        <w:rPr>
          <w:rFonts w:asciiTheme="minorHAnsi" w:hAnsiTheme="minorHAnsi" w:cstheme="minorHAnsi"/>
          <w:bCs/>
          <w:i w:val="0"/>
          <w:noProof/>
          <w:sz w:val="20"/>
          <w:lang w:eastAsia="x-none"/>
        </w:rPr>
        <w:t> </w:t>
      </w:r>
      <w:r w:rsidR="001B0172">
        <w:rPr>
          <w:rFonts w:asciiTheme="minorHAnsi" w:hAnsiTheme="minorHAnsi" w:cstheme="minorHAnsi"/>
          <w:bCs/>
          <w:i w:val="0"/>
          <w:sz w:val="20"/>
          <w:lang w:eastAsia="x-none"/>
        </w:rPr>
        <w:fldChar w:fldCharType="end"/>
      </w:r>
      <w:r w:rsidR="001B0172">
        <w:rPr>
          <w:rFonts w:asciiTheme="minorHAnsi" w:hAnsiTheme="minorHAnsi" w:cstheme="minorHAnsi"/>
          <w:bCs/>
          <w:i w:val="0"/>
          <w:sz w:val="20"/>
          <w:lang w:eastAsia="x-none"/>
        </w:rPr>
        <w:t xml:space="preserve"> EUR</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C65555">
        <w:rPr>
          <w:rFonts w:asciiTheme="minorHAnsi" w:hAnsiTheme="minorHAnsi" w:cstheme="minorHAnsi"/>
          <w:bCs/>
          <w:i w:val="0"/>
          <w:iCs/>
          <w:sz w:val="20"/>
          <w:lang w:eastAsia="x-none"/>
        </w:rPr>
        <w:t>Finančno zavarovanje mora biti brezpogo</w:t>
      </w:r>
      <w:r w:rsidR="00C65555">
        <w:rPr>
          <w:rFonts w:asciiTheme="minorHAnsi" w:hAnsiTheme="minorHAnsi" w:cstheme="minorHAnsi"/>
          <w:bCs/>
          <w:i w:val="0"/>
          <w:iCs/>
          <w:sz w:val="20"/>
          <w:lang w:eastAsia="x-none"/>
        </w:rPr>
        <w:t xml:space="preserve">jno in plačljivo na prvi poziv, in </w:t>
      </w:r>
      <w:r w:rsidR="00C65555" w:rsidRPr="00C65555">
        <w:rPr>
          <w:rFonts w:asciiTheme="minorHAnsi" w:hAnsiTheme="minorHAnsi" w:cstheme="minorHAnsi"/>
          <w:bCs/>
          <w:i w:val="0"/>
          <w:iCs/>
          <w:sz w:val="20"/>
          <w:lang w:eastAsia="x-none"/>
        </w:rPr>
        <w:t xml:space="preserve">se </w:t>
      </w:r>
      <w:r w:rsidR="001B0172" w:rsidRPr="00C65555">
        <w:rPr>
          <w:rFonts w:asciiTheme="minorHAnsi" w:hAnsiTheme="minorHAnsi" w:cstheme="minorHAnsi"/>
          <w:bCs/>
          <w:i w:val="0"/>
          <w:iCs/>
          <w:sz w:val="20"/>
          <w:lang w:eastAsia="x-none"/>
        </w:rPr>
        <w:t>predloži</w:t>
      </w:r>
      <w:r w:rsidR="00C65555" w:rsidRPr="00C65555">
        <w:rPr>
          <w:rFonts w:asciiTheme="minorHAnsi" w:hAnsiTheme="minorHAnsi" w:cstheme="minorHAnsi"/>
          <w:bCs/>
          <w:i w:val="0"/>
          <w:iCs/>
          <w:sz w:val="20"/>
          <w:lang w:eastAsia="x-none"/>
        </w:rPr>
        <w:t xml:space="preserve"> skladno z vzorcem iz dokumentacije</w:t>
      </w:r>
      <w:r w:rsidR="00C65555">
        <w:rPr>
          <w:rFonts w:asciiTheme="minorHAnsi" w:hAnsiTheme="minorHAnsi" w:cstheme="minorHAnsi"/>
          <w:bCs/>
          <w:i w:val="0"/>
          <w:iCs/>
          <w:sz w:val="20"/>
          <w:lang w:eastAsia="x-none"/>
        </w:rPr>
        <w:t>.</w:t>
      </w:r>
    </w:p>
    <w:p w14:paraId="0985F4D7" w14:textId="77777777" w:rsidR="00922DE3" w:rsidRDefault="00922DE3" w:rsidP="00922DE3">
      <w:pPr>
        <w:jc w:val="both"/>
        <w:rPr>
          <w:rFonts w:asciiTheme="minorHAnsi" w:hAnsiTheme="minorHAnsi" w:cstheme="minorHAnsi"/>
          <w:bCs/>
          <w:i w:val="0"/>
          <w:color w:val="0070C0"/>
          <w:sz w:val="20"/>
          <w:lang w:eastAsia="x-none"/>
        </w:rPr>
      </w:pPr>
    </w:p>
    <w:p w14:paraId="6B78D845" w14:textId="4267FAEB" w:rsidR="00C65555" w:rsidRDefault="00C65555" w:rsidP="00C65555">
      <w:pPr>
        <w:jc w:val="both"/>
        <w:rPr>
          <w:rFonts w:asciiTheme="minorHAnsi" w:hAnsiTheme="minorHAnsi" w:cstheme="minorHAnsi"/>
          <w:bCs/>
          <w:iCs/>
          <w:color w:val="0070C0"/>
          <w:sz w:val="20"/>
          <w:lang w:eastAsia="x-none"/>
        </w:rPr>
      </w:pPr>
      <w:r w:rsidRPr="009A2BE0">
        <w:rPr>
          <w:rFonts w:asciiTheme="minorHAnsi" w:hAnsiTheme="minorHAnsi" w:cstheme="minorHAnsi"/>
          <w:bCs/>
          <w:i w:val="0"/>
          <w:iCs/>
          <w:sz w:val="20"/>
          <w:lang w:eastAsia="x-none"/>
        </w:rPr>
        <w:t xml:space="preserve">Dobavitelj predloži </w:t>
      </w:r>
      <w:r w:rsidR="001B0172" w:rsidRPr="009A2BE0">
        <w:rPr>
          <w:rFonts w:asciiTheme="minorHAnsi" w:hAnsiTheme="minorHAnsi" w:cstheme="minorHAnsi"/>
          <w:bCs/>
          <w:i w:val="0"/>
          <w:iCs/>
          <w:sz w:val="20"/>
          <w:lang w:eastAsia="x-none"/>
        </w:rPr>
        <w:t>menično</w:t>
      </w:r>
      <w:r w:rsidRPr="009A2BE0">
        <w:rPr>
          <w:rFonts w:asciiTheme="minorHAnsi" w:hAnsiTheme="minorHAnsi" w:cstheme="minorHAnsi"/>
          <w:bCs/>
          <w:i w:val="0"/>
          <w:iCs/>
          <w:sz w:val="20"/>
          <w:lang w:eastAsia="x-none"/>
        </w:rPr>
        <w:t xml:space="preserve"> izjavo s pooblastilom za izpolnitev ter podpisano in </w:t>
      </w:r>
      <w:r w:rsidR="001B0172" w:rsidRPr="009A2BE0">
        <w:rPr>
          <w:rFonts w:asciiTheme="minorHAnsi" w:hAnsiTheme="minorHAnsi" w:cstheme="minorHAnsi"/>
          <w:bCs/>
          <w:i w:val="0"/>
          <w:iCs/>
          <w:sz w:val="20"/>
          <w:lang w:eastAsia="x-none"/>
        </w:rPr>
        <w:t>žigosano</w:t>
      </w:r>
      <w:r w:rsidRPr="009A2BE0">
        <w:rPr>
          <w:rFonts w:asciiTheme="minorHAnsi" w:hAnsiTheme="minorHAnsi" w:cstheme="minorHAnsi"/>
          <w:bCs/>
          <w:i w:val="0"/>
          <w:iCs/>
          <w:sz w:val="20"/>
          <w:lang w:eastAsia="x-none"/>
        </w:rPr>
        <w:t xml:space="preserve"> bianco menico ali </w:t>
      </w:r>
      <w:r w:rsidR="001B0172" w:rsidRPr="009A2BE0">
        <w:rPr>
          <w:rFonts w:asciiTheme="minorHAnsi" w:hAnsiTheme="minorHAnsi" w:cstheme="minorHAnsi"/>
          <w:bCs/>
          <w:i w:val="0"/>
          <w:iCs/>
          <w:sz w:val="20"/>
          <w:lang w:eastAsia="x-none"/>
        </w:rPr>
        <w:t>bančno</w:t>
      </w:r>
      <w:r w:rsidRPr="009A2BE0">
        <w:rPr>
          <w:rFonts w:asciiTheme="minorHAnsi" w:hAnsiTheme="minorHAnsi" w:cstheme="minorHAnsi"/>
          <w:bCs/>
          <w:i w:val="0"/>
          <w:iCs/>
          <w:sz w:val="20"/>
          <w:lang w:eastAsia="x-none"/>
        </w:rPr>
        <w:t xml:space="preserve"> garancijo ali kavcijsko zavarovanje pri zavarovalnici. </w:t>
      </w:r>
      <w:r w:rsidRPr="009A2BE0">
        <w:rPr>
          <w:rFonts w:asciiTheme="minorHAnsi" w:hAnsiTheme="minorHAnsi" w:cstheme="minorHAnsi"/>
          <w:i w:val="0"/>
          <w:iCs/>
          <w:sz w:val="20"/>
        </w:rPr>
        <w:t xml:space="preserve">Uporabljena valuta mora biti enaka valuti javnega </w:t>
      </w:r>
      <w:r w:rsidR="001B0172" w:rsidRPr="009A2BE0">
        <w:rPr>
          <w:rFonts w:asciiTheme="minorHAnsi" w:hAnsiTheme="minorHAnsi" w:cstheme="minorHAnsi"/>
          <w:i w:val="0"/>
          <w:iCs/>
          <w:sz w:val="20"/>
        </w:rPr>
        <w:t>naročila</w:t>
      </w:r>
      <w:r w:rsidRPr="00B367D9">
        <w:rPr>
          <w:rFonts w:asciiTheme="minorHAnsi" w:hAnsiTheme="minorHAnsi" w:cstheme="minorHAnsi"/>
          <w:bCs/>
          <w:iCs/>
          <w:color w:val="0070C0"/>
          <w:sz w:val="20"/>
          <w:lang w:eastAsia="x-none"/>
        </w:rPr>
        <w:t xml:space="preserve"> </w:t>
      </w:r>
      <w:r w:rsidR="009A2BE0" w:rsidRPr="009A2BE0">
        <w:rPr>
          <w:rFonts w:asciiTheme="minorHAnsi" w:hAnsiTheme="minorHAnsi" w:cstheme="minorHAnsi"/>
          <w:bCs/>
          <w:iCs/>
          <w:color w:val="0070C0"/>
          <w:sz w:val="20"/>
          <w:lang w:eastAsia="x-none"/>
        </w:rPr>
        <w:t>(</w:t>
      </w:r>
      <w:r w:rsidR="009A2BE0">
        <w:rPr>
          <w:rFonts w:asciiTheme="minorHAnsi" w:hAnsiTheme="minorHAnsi" w:cstheme="minorHAnsi"/>
          <w:bCs/>
          <w:iCs/>
          <w:color w:val="0070C0"/>
          <w:sz w:val="20"/>
          <w:lang w:eastAsia="x-none"/>
        </w:rPr>
        <w:t>o</w:t>
      </w:r>
      <w:r w:rsidR="009A2BE0" w:rsidRPr="009A2BE0">
        <w:rPr>
          <w:rFonts w:asciiTheme="minorHAnsi" w:hAnsiTheme="minorHAnsi" w:cstheme="minorHAnsi"/>
          <w:bCs/>
          <w:iCs/>
          <w:color w:val="0070C0"/>
          <w:sz w:val="20"/>
          <w:lang w:eastAsia="x-none"/>
        </w:rPr>
        <w:t xml:space="preserve">p.: </w:t>
      </w:r>
      <w:r w:rsidR="00511F28">
        <w:rPr>
          <w:rFonts w:asciiTheme="minorHAnsi" w:hAnsiTheme="minorHAnsi" w:cstheme="minorHAnsi"/>
          <w:iCs/>
          <w:color w:val="0070C0"/>
          <w:sz w:val="20"/>
        </w:rPr>
        <w:t>navedba</w:t>
      </w:r>
      <w:r w:rsidR="00511F28" w:rsidRPr="009A2BE0">
        <w:rPr>
          <w:rFonts w:asciiTheme="minorHAnsi" w:hAnsiTheme="minorHAnsi" w:cstheme="minorHAnsi"/>
          <w:iCs/>
          <w:color w:val="0070C0"/>
          <w:sz w:val="20"/>
        </w:rPr>
        <w:t xml:space="preserve"> </w:t>
      </w:r>
      <w:r w:rsidR="009A2BE0" w:rsidRPr="009A2BE0">
        <w:rPr>
          <w:rFonts w:asciiTheme="minorHAnsi" w:hAnsiTheme="minorHAnsi" w:cstheme="minorHAnsi"/>
          <w:bCs/>
          <w:iCs/>
          <w:color w:val="0070C0"/>
          <w:sz w:val="20"/>
          <w:lang w:eastAsia="x-none"/>
        </w:rPr>
        <w:t>za Sklopa 2 in 3).</w:t>
      </w:r>
    </w:p>
    <w:p w14:paraId="160DB725" w14:textId="77777777" w:rsidR="00C65555" w:rsidRDefault="00C65555" w:rsidP="00C65555">
      <w:pPr>
        <w:jc w:val="both"/>
        <w:rPr>
          <w:rFonts w:asciiTheme="minorHAnsi" w:hAnsiTheme="minorHAnsi" w:cstheme="minorHAnsi"/>
          <w:bCs/>
          <w:iCs/>
          <w:color w:val="0070C0"/>
          <w:sz w:val="20"/>
          <w:lang w:eastAsia="x-none"/>
        </w:rPr>
      </w:pPr>
    </w:p>
    <w:p w14:paraId="2737C575" w14:textId="0AF0242C" w:rsidR="00C65555" w:rsidRPr="009A2BE0" w:rsidRDefault="00C65555" w:rsidP="00C65555">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 xml:space="preserve">Dobavitelj </w:t>
      </w:r>
      <w:r w:rsidR="001B0172" w:rsidRPr="009A2BE0">
        <w:rPr>
          <w:rFonts w:asciiTheme="minorHAnsi" w:hAnsiTheme="minorHAnsi" w:cstheme="minorHAnsi"/>
          <w:i w:val="0"/>
          <w:iCs/>
          <w:sz w:val="20"/>
        </w:rPr>
        <w:t>predloži</w:t>
      </w:r>
      <w:r w:rsidRPr="009A2BE0">
        <w:rPr>
          <w:rFonts w:asciiTheme="minorHAnsi" w:hAnsiTheme="minorHAnsi" w:cstheme="minorHAnsi"/>
          <w:i w:val="0"/>
          <w:iCs/>
          <w:sz w:val="20"/>
        </w:rPr>
        <w:t xml:space="preserve"> </w:t>
      </w:r>
      <w:r w:rsidR="001B0172" w:rsidRPr="009A2BE0">
        <w:rPr>
          <w:rFonts w:asciiTheme="minorHAnsi" w:hAnsiTheme="minorHAnsi" w:cstheme="minorHAnsi"/>
          <w:i w:val="0"/>
          <w:iCs/>
          <w:sz w:val="20"/>
        </w:rPr>
        <w:t>bančno</w:t>
      </w:r>
      <w:r w:rsidRPr="009A2BE0">
        <w:rPr>
          <w:rFonts w:asciiTheme="minorHAnsi" w:hAnsiTheme="minorHAnsi" w:cstheme="minorHAnsi"/>
          <w:i w:val="0"/>
          <w:iCs/>
          <w:sz w:val="20"/>
        </w:rPr>
        <w:t xml:space="preserve"> garancijo ali primerljivo </w:t>
      </w:r>
      <w:r w:rsidR="001B0172" w:rsidRPr="009A2BE0">
        <w:rPr>
          <w:rFonts w:asciiTheme="minorHAnsi" w:hAnsiTheme="minorHAnsi" w:cstheme="minorHAnsi"/>
          <w:i w:val="0"/>
          <w:iCs/>
          <w:sz w:val="20"/>
        </w:rPr>
        <w:t>finančno</w:t>
      </w:r>
      <w:r w:rsidRPr="009A2BE0">
        <w:rPr>
          <w:rFonts w:asciiTheme="minorHAnsi" w:hAnsiTheme="minorHAnsi" w:cstheme="minorHAnsi"/>
          <w:i w:val="0"/>
          <w:iCs/>
          <w:sz w:val="20"/>
        </w:rPr>
        <w:t xml:space="preserve"> zavarovanje pri zavarovalnici. Uporabljena valuta mora biti enaka valuti javnega </w:t>
      </w:r>
      <w:r w:rsidR="001B0172" w:rsidRPr="009A2BE0">
        <w:rPr>
          <w:rFonts w:asciiTheme="minorHAnsi" w:hAnsiTheme="minorHAnsi" w:cstheme="minorHAnsi"/>
          <w:i w:val="0"/>
          <w:iCs/>
          <w:sz w:val="20"/>
        </w:rPr>
        <w:t>naročila</w:t>
      </w:r>
      <w:r w:rsidRPr="009A2BE0">
        <w:rPr>
          <w:rFonts w:asciiTheme="minorHAnsi" w:hAnsiTheme="minorHAnsi" w:cstheme="minorHAnsi"/>
          <w:i w:val="0"/>
          <w:iCs/>
          <w:sz w:val="20"/>
        </w:rPr>
        <w:t xml:space="preserve"> </w:t>
      </w:r>
      <w:r w:rsidR="009A2BE0" w:rsidRPr="009A2BE0">
        <w:rPr>
          <w:rFonts w:asciiTheme="minorHAnsi" w:hAnsiTheme="minorHAnsi" w:cstheme="minorHAnsi"/>
          <w:iCs/>
          <w:color w:val="0070C0"/>
          <w:sz w:val="20"/>
        </w:rPr>
        <w:t>(</w:t>
      </w:r>
      <w:r w:rsidR="009A2BE0">
        <w:rPr>
          <w:rFonts w:asciiTheme="minorHAnsi" w:hAnsiTheme="minorHAnsi" w:cstheme="minorHAnsi"/>
          <w:iCs/>
          <w:color w:val="0070C0"/>
          <w:sz w:val="20"/>
        </w:rPr>
        <w:t>o</w:t>
      </w:r>
      <w:r w:rsidR="009A2BE0" w:rsidRPr="009A2BE0">
        <w:rPr>
          <w:rFonts w:asciiTheme="minorHAnsi" w:hAnsiTheme="minorHAnsi" w:cstheme="minorHAnsi"/>
          <w:iCs/>
          <w:color w:val="0070C0"/>
          <w:sz w:val="20"/>
        </w:rPr>
        <w:t xml:space="preserve">p.: </w:t>
      </w:r>
      <w:r w:rsidR="00511F28">
        <w:rPr>
          <w:rFonts w:asciiTheme="minorHAnsi" w:hAnsiTheme="minorHAnsi" w:cstheme="minorHAnsi"/>
          <w:iCs/>
          <w:color w:val="0070C0"/>
          <w:sz w:val="20"/>
        </w:rPr>
        <w:t>navedba</w:t>
      </w:r>
      <w:r w:rsidR="00511F28" w:rsidRPr="009A2BE0">
        <w:rPr>
          <w:rFonts w:asciiTheme="minorHAnsi" w:hAnsiTheme="minorHAnsi" w:cstheme="minorHAnsi"/>
          <w:iCs/>
          <w:color w:val="0070C0"/>
          <w:sz w:val="20"/>
        </w:rPr>
        <w:t xml:space="preserve"> </w:t>
      </w:r>
      <w:r w:rsidR="009A2BE0" w:rsidRPr="009A2BE0">
        <w:rPr>
          <w:rFonts w:asciiTheme="minorHAnsi" w:hAnsiTheme="minorHAnsi" w:cstheme="minorHAnsi"/>
          <w:iCs/>
          <w:color w:val="0070C0"/>
          <w:sz w:val="20"/>
        </w:rPr>
        <w:t>za sklope 1, 4, 5 in 6).</w:t>
      </w:r>
    </w:p>
    <w:p w14:paraId="05DFEE0D" w14:textId="7512A800"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11CF6DE8" w:rsidR="00F84693" w:rsidRPr="006F14B8" w:rsidRDefault="00F84693" w:rsidP="0091297F">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91297F">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84498FD" w:rsidR="00F84693"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1AADD6AA"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77777777" w:rsidR="002037C9"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 xml:space="preserve">in pripadajoče storitve </w:t>
      </w:r>
      <w:r w:rsidR="00860385" w:rsidRPr="006F14B8">
        <w:rPr>
          <w:rFonts w:asciiTheme="minorHAnsi" w:hAnsiTheme="minorHAnsi" w:cstheme="minorHAnsi"/>
          <w:bCs/>
          <w:color w:val="000000" w:themeColor="text1"/>
          <w:sz w:val="20"/>
          <w:lang w:eastAsia="x-none"/>
        </w:rPr>
        <w:t xml:space="preserve">vzdrževanja in podpore </w:t>
      </w:r>
      <w:r w:rsidRPr="006F14B8">
        <w:rPr>
          <w:rFonts w:asciiTheme="minorHAnsi" w:hAnsiTheme="minorHAnsi" w:cstheme="minorHAnsi"/>
          <w:bCs/>
          <w:color w:val="000000" w:themeColor="text1"/>
          <w:sz w:val="20"/>
          <w:lang w:eastAsia="x-none"/>
        </w:rPr>
        <w:t>daje dobavitelj</w:t>
      </w:r>
      <w:r w:rsidR="002037C9">
        <w:rPr>
          <w:rFonts w:asciiTheme="minorHAnsi" w:hAnsiTheme="minorHAnsi" w:cstheme="minorHAnsi"/>
          <w:bCs/>
          <w:color w:val="000000" w:themeColor="text1"/>
          <w:sz w:val="20"/>
          <w:lang w:eastAsia="x-none"/>
        </w:rPr>
        <w:t>:</w:t>
      </w:r>
    </w:p>
    <w:p w14:paraId="36C089AF" w14:textId="77777777" w:rsidR="0039352F" w:rsidRDefault="002037C9"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037C9">
        <w:rPr>
          <w:rFonts w:asciiTheme="minorHAnsi" w:hAnsiTheme="minorHAnsi" w:cstheme="minorHAnsi"/>
          <w:bCs/>
          <w:i/>
          <w:iCs/>
          <w:color w:val="0070C0"/>
          <w:sz w:val="20"/>
          <w:lang w:eastAsia="x-none"/>
        </w:rPr>
        <w:t>za sklop 1</w:t>
      </w:r>
      <w:r w:rsidR="00E01B9F">
        <w:rPr>
          <w:rFonts w:asciiTheme="minorHAnsi" w:hAnsiTheme="minorHAnsi" w:cstheme="minorHAnsi"/>
          <w:bCs/>
          <w:i/>
          <w:iCs/>
          <w:color w:val="0070C0"/>
          <w:sz w:val="20"/>
          <w:lang w:eastAsia="x-none"/>
        </w:rPr>
        <w:t xml:space="preserve">: </w:t>
      </w:r>
      <w:r w:rsidR="0039352F">
        <w:rPr>
          <w:rFonts w:asciiTheme="minorHAnsi" w:hAnsiTheme="minorHAnsi" w:cstheme="minorHAnsi"/>
          <w:bCs/>
          <w:i/>
          <w:iCs/>
          <w:color w:val="0070C0"/>
          <w:sz w:val="20"/>
          <w:lang w:eastAsia="x-none"/>
        </w:rPr>
        <w:t>18 (osemnajst) mesečno garancijo za brezhibno tehnično delovanje;</w:t>
      </w:r>
    </w:p>
    <w:p w14:paraId="7CFDCCFC" w14:textId="149E1962" w:rsidR="002037C9" w:rsidRPr="002037C9" w:rsidRDefault="00297CCB" w:rsidP="002037C9">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za sklop 2: 1</w:t>
      </w:r>
      <w:r w:rsidR="0039352F">
        <w:rPr>
          <w:rFonts w:asciiTheme="minorHAnsi" w:hAnsiTheme="minorHAnsi" w:cstheme="minorHAnsi"/>
          <w:bCs/>
          <w:i/>
          <w:iCs/>
          <w:color w:val="0070C0"/>
          <w:sz w:val="20"/>
          <w:lang w:eastAsia="x-none"/>
        </w:rPr>
        <w:t xml:space="preserve"> </w:t>
      </w:r>
      <w:r>
        <w:rPr>
          <w:rFonts w:asciiTheme="minorHAnsi" w:hAnsiTheme="minorHAnsi" w:cstheme="minorHAnsi"/>
          <w:bCs/>
          <w:i/>
          <w:iCs/>
          <w:color w:val="0070C0"/>
          <w:sz w:val="20"/>
          <w:lang w:eastAsia="x-none"/>
        </w:rPr>
        <w:t>(eno</w:t>
      </w:r>
      <w:r w:rsidR="002037C9" w:rsidRPr="002037C9">
        <w:rPr>
          <w:rFonts w:asciiTheme="minorHAnsi" w:hAnsiTheme="minorHAnsi" w:cstheme="minorHAnsi"/>
          <w:bCs/>
          <w:i/>
          <w:iCs/>
          <w:color w:val="0070C0"/>
          <w:sz w:val="20"/>
          <w:lang w:eastAsia="x-none"/>
        </w:rPr>
        <w:t>) letno garancijo za brezhibno tehnično delovanje;</w:t>
      </w:r>
    </w:p>
    <w:p w14:paraId="528BF79F" w14:textId="7E35A4A8" w:rsidR="00297CCB" w:rsidRDefault="002037C9"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97CCB">
        <w:rPr>
          <w:rFonts w:asciiTheme="minorHAnsi" w:hAnsiTheme="minorHAnsi" w:cstheme="minorHAnsi"/>
          <w:bCs/>
          <w:i/>
          <w:iCs/>
          <w:color w:val="0070C0"/>
          <w:sz w:val="20"/>
          <w:lang w:eastAsia="x-none"/>
        </w:rPr>
        <w:t xml:space="preserve">za sklop </w:t>
      </w:r>
      <w:r w:rsidR="00297CCB">
        <w:rPr>
          <w:rFonts w:asciiTheme="minorHAnsi" w:hAnsiTheme="minorHAnsi" w:cstheme="minorHAnsi"/>
          <w:bCs/>
          <w:i/>
          <w:iCs/>
          <w:color w:val="0070C0"/>
          <w:sz w:val="20"/>
          <w:lang w:eastAsia="x-none"/>
        </w:rPr>
        <w:t>3: 1 (eno</w:t>
      </w:r>
      <w:r w:rsidR="00297CCB" w:rsidRPr="002037C9">
        <w:rPr>
          <w:rFonts w:asciiTheme="minorHAnsi" w:hAnsiTheme="minorHAnsi" w:cstheme="minorHAnsi"/>
          <w:bCs/>
          <w:i/>
          <w:iCs/>
          <w:color w:val="0070C0"/>
          <w:sz w:val="20"/>
          <w:lang w:eastAsia="x-none"/>
        </w:rPr>
        <w:t>) letno garancijo za brezhibno tehnično delovanje;</w:t>
      </w:r>
    </w:p>
    <w:p w14:paraId="4A3B887A" w14:textId="5AB4C981" w:rsidR="00297CCB" w:rsidRDefault="00297CCB"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97CCB">
        <w:rPr>
          <w:rFonts w:asciiTheme="minorHAnsi" w:hAnsiTheme="minorHAnsi" w:cstheme="minorHAnsi"/>
          <w:bCs/>
          <w:i/>
          <w:iCs/>
          <w:color w:val="0070C0"/>
          <w:sz w:val="20"/>
          <w:lang w:eastAsia="x-none"/>
        </w:rPr>
        <w:t xml:space="preserve">za sklop </w:t>
      </w:r>
      <w:r>
        <w:rPr>
          <w:rFonts w:asciiTheme="minorHAnsi" w:hAnsiTheme="minorHAnsi" w:cstheme="minorHAnsi"/>
          <w:bCs/>
          <w:i/>
          <w:iCs/>
          <w:color w:val="0070C0"/>
          <w:sz w:val="20"/>
          <w:lang w:eastAsia="x-none"/>
        </w:rPr>
        <w:t>4: najmanj 1 (eno</w:t>
      </w:r>
      <w:r w:rsidRPr="002037C9">
        <w:rPr>
          <w:rFonts w:asciiTheme="minorHAnsi" w:hAnsiTheme="minorHAnsi" w:cstheme="minorHAnsi"/>
          <w:bCs/>
          <w:i/>
          <w:iCs/>
          <w:color w:val="0070C0"/>
          <w:sz w:val="20"/>
          <w:lang w:eastAsia="x-none"/>
        </w:rPr>
        <w:t>) letno garancijo za brezhibno tehnično delovanje;</w:t>
      </w:r>
    </w:p>
    <w:p w14:paraId="2B39B96E" w14:textId="4F03721C" w:rsidR="00297CCB" w:rsidRDefault="00297CCB"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97CCB">
        <w:rPr>
          <w:rFonts w:asciiTheme="minorHAnsi" w:hAnsiTheme="minorHAnsi" w:cstheme="minorHAnsi"/>
          <w:bCs/>
          <w:i/>
          <w:iCs/>
          <w:color w:val="0070C0"/>
          <w:sz w:val="20"/>
          <w:lang w:eastAsia="x-none"/>
        </w:rPr>
        <w:t xml:space="preserve">za sklop </w:t>
      </w:r>
      <w:r>
        <w:rPr>
          <w:rFonts w:asciiTheme="minorHAnsi" w:hAnsiTheme="minorHAnsi" w:cstheme="minorHAnsi"/>
          <w:bCs/>
          <w:i/>
          <w:iCs/>
          <w:color w:val="0070C0"/>
          <w:sz w:val="20"/>
          <w:lang w:eastAsia="x-none"/>
        </w:rPr>
        <w:t>5: najmanj 1 (eno</w:t>
      </w:r>
      <w:r w:rsidRPr="002037C9">
        <w:rPr>
          <w:rFonts w:asciiTheme="minorHAnsi" w:hAnsiTheme="minorHAnsi" w:cstheme="minorHAnsi"/>
          <w:bCs/>
          <w:i/>
          <w:iCs/>
          <w:color w:val="0070C0"/>
          <w:sz w:val="20"/>
          <w:lang w:eastAsia="x-none"/>
        </w:rPr>
        <w:t>)</w:t>
      </w:r>
      <w:r>
        <w:rPr>
          <w:rFonts w:asciiTheme="minorHAnsi" w:hAnsiTheme="minorHAnsi" w:cstheme="minorHAnsi"/>
          <w:bCs/>
          <w:i/>
          <w:iCs/>
          <w:color w:val="0070C0"/>
          <w:sz w:val="20"/>
          <w:lang w:eastAsia="x-none"/>
        </w:rPr>
        <w:t xml:space="preserve"> </w:t>
      </w:r>
      <w:r w:rsidRPr="002037C9">
        <w:rPr>
          <w:rFonts w:asciiTheme="minorHAnsi" w:hAnsiTheme="minorHAnsi" w:cstheme="minorHAnsi"/>
          <w:bCs/>
          <w:i/>
          <w:iCs/>
          <w:color w:val="0070C0"/>
          <w:sz w:val="20"/>
          <w:lang w:eastAsia="x-none"/>
        </w:rPr>
        <w:t>letno garancijo za brezhibno tehnično delovanje;</w:t>
      </w:r>
    </w:p>
    <w:p w14:paraId="3D2D8F67" w14:textId="43BAD9CC" w:rsidR="00297CCB" w:rsidRDefault="00297CCB" w:rsidP="00297CCB">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sidRPr="00297CCB">
        <w:rPr>
          <w:rFonts w:asciiTheme="minorHAnsi" w:hAnsiTheme="minorHAnsi" w:cstheme="minorHAnsi"/>
          <w:bCs/>
          <w:i/>
          <w:iCs/>
          <w:color w:val="0070C0"/>
          <w:sz w:val="20"/>
          <w:lang w:eastAsia="x-none"/>
        </w:rPr>
        <w:t xml:space="preserve">za sklop </w:t>
      </w:r>
      <w:r>
        <w:rPr>
          <w:rFonts w:asciiTheme="minorHAnsi" w:hAnsiTheme="minorHAnsi" w:cstheme="minorHAnsi"/>
          <w:bCs/>
          <w:i/>
          <w:iCs/>
          <w:color w:val="0070C0"/>
          <w:sz w:val="20"/>
          <w:lang w:eastAsia="x-none"/>
        </w:rPr>
        <w:t>6: najmanj 1 (eno</w:t>
      </w:r>
      <w:r w:rsidRPr="002037C9">
        <w:rPr>
          <w:rFonts w:asciiTheme="minorHAnsi" w:hAnsiTheme="minorHAnsi" w:cstheme="minorHAnsi"/>
          <w:bCs/>
          <w:i/>
          <w:iCs/>
          <w:color w:val="0070C0"/>
          <w:sz w:val="20"/>
          <w:lang w:eastAsia="x-none"/>
        </w:rPr>
        <w:t xml:space="preserve">) letno garancijo </w:t>
      </w:r>
      <w:r>
        <w:rPr>
          <w:rFonts w:asciiTheme="minorHAnsi" w:hAnsiTheme="minorHAnsi" w:cstheme="minorHAnsi"/>
          <w:bCs/>
          <w:i/>
          <w:iCs/>
          <w:color w:val="0070C0"/>
          <w:sz w:val="20"/>
          <w:lang w:eastAsia="x-none"/>
        </w:rPr>
        <w:t>za brezhibno tehnično delovanje.</w:t>
      </w:r>
    </w:p>
    <w:p w14:paraId="4FCE80C8" w14:textId="2B73FD71" w:rsidR="00425C4F" w:rsidRPr="00297CCB" w:rsidRDefault="00425C4F" w:rsidP="00297CCB">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77D2F842" w:rsidR="00425C4F" w:rsidRDefault="00B65E73"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lang w:eastAsia="x-none"/>
        </w:rPr>
      </w:pPr>
      <w:r w:rsidRPr="00DD41A9">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DD41A9">
        <w:rPr>
          <w:rFonts w:asciiTheme="minorHAnsi" w:hAnsiTheme="minorHAnsi" w:cstheme="minorHAnsi"/>
          <w:bCs/>
          <w:i w:val="0"/>
          <w:color w:val="000000" w:themeColor="text1"/>
          <w:sz w:val="20"/>
          <w:lang w:eastAsia="x-none"/>
        </w:rPr>
        <w:t>firmware</w:t>
      </w:r>
      <w:proofErr w:type="spellEnd"/>
      <w:r w:rsidRPr="00DD41A9">
        <w:rPr>
          <w:rFonts w:asciiTheme="minorHAnsi" w:hAnsiTheme="minorHAnsi" w:cstheme="minorHAnsi"/>
          <w:bCs/>
          <w:i w:val="0"/>
          <w:color w:val="000000" w:themeColor="text1"/>
          <w:sz w:val="20"/>
          <w:lang w:eastAsia="x-none"/>
        </w:rPr>
        <w:t>, gonilniki ipd.) brez dodatnih stroškov. Vsi popravki, servisni paketi ter nadgradnja in podpora morajo biti od dobavitelja strojne oziroma programske opreme.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34F6CD78"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1B08A79E" w:rsidR="00190AAF"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4D9F3214" w:rsidR="00190AAF" w:rsidRDefault="00190AAF" w:rsidP="00297CCB">
      <w:pPr>
        <w:autoSpaceDE w:val="0"/>
        <w:autoSpaceDN w:val="0"/>
        <w:adjustRightInd w:val="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5" w:name="_Hlk90581532"/>
      <w:r w:rsidRPr="005A2B4C">
        <w:rPr>
          <w:rFonts w:asciiTheme="minorHAnsi" w:hAnsiTheme="minorHAnsi" w:cstheme="minorHAnsi"/>
          <w:bCs/>
          <w:i w:val="0"/>
          <w:iCs/>
          <w:color w:val="000000" w:themeColor="text1"/>
          <w:sz w:val="20"/>
          <w:lang w:eastAsia="x-none"/>
        </w:rPr>
        <w:t xml:space="preserve">na prispelo obvestilo o okvari </w:t>
      </w:r>
      <w:r w:rsidRPr="00DD41A9">
        <w:rPr>
          <w:rFonts w:asciiTheme="minorHAnsi" w:hAnsiTheme="minorHAnsi" w:cstheme="minorHAnsi"/>
          <w:i w:val="0"/>
          <w:iCs/>
          <w:color w:val="000000" w:themeColor="text1"/>
          <w:sz w:val="20"/>
        </w:rPr>
        <w:t xml:space="preserve">najkasneje v </w:t>
      </w:r>
      <w:r w:rsidRPr="00DD41A9">
        <w:rPr>
          <w:rFonts w:asciiTheme="minorHAnsi" w:hAnsiTheme="minorHAnsi" w:cstheme="minorHAnsi"/>
          <w:bCs/>
          <w:i w:val="0"/>
          <w:iCs/>
          <w:color w:val="000000" w:themeColor="text1"/>
          <w:sz w:val="20"/>
          <w:lang w:eastAsia="x-none"/>
        </w:rPr>
        <w:t>roku</w:t>
      </w:r>
      <w:r w:rsidRPr="00DD41A9">
        <w:rPr>
          <w:rFonts w:asciiTheme="minorHAnsi" w:hAnsiTheme="minorHAnsi" w:cstheme="minorHAnsi"/>
          <w:i w:val="0"/>
          <w:iCs/>
          <w:color w:val="000000" w:themeColor="text1"/>
          <w:sz w:val="20"/>
        </w:rPr>
        <w:t xml:space="preserve"> dveh (</w:t>
      </w:r>
      <w:r w:rsidRPr="00DD41A9">
        <w:rPr>
          <w:rFonts w:asciiTheme="minorHAnsi" w:hAnsiTheme="minorHAnsi" w:cstheme="minorHAnsi"/>
          <w:bCs/>
          <w:i w:val="0"/>
          <w:iCs/>
          <w:color w:val="000000" w:themeColor="text1"/>
          <w:sz w:val="20"/>
        </w:rPr>
        <w:t>2</w:t>
      </w:r>
      <w:r w:rsidRPr="00DD41A9">
        <w:rPr>
          <w:rFonts w:asciiTheme="minorHAnsi" w:hAnsiTheme="minorHAnsi" w:cstheme="minorHAnsi"/>
          <w:i w:val="0"/>
          <w:iCs/>
          <w:color w:val="000000" w:themeColor="text1"/>
          <w:sz w:val="20"/>
        </w:rPr>
        <w:t>) delovnih dni</w:t>
      </w:r>
      <w:bookmarkEnd w:id="15"/>
      <w:r w:rsidRPr="00DD41A9">
        <w:rPr>
          <w:rFonts w:asciiTheme="minorHAnsi" w:hAnsiTheme="minorHAnsi" w:cstheme="minorHAnsi"/>
          <w:i w:val="0"/>
          <w:iCs/>
          <w:color w:val="000000" w:themeColor="text1"/>
          <w:sz w:val="20"/>
        </w:rPr>
        <w:t>. Uporabnik in plačnik pošlje o</w:t>
      </w:r>
      <w:r w:rsidRPr="00DD41A9">
        <w:rPr>
          <w:rFonts w:asciiTheme="minorHAnsi" w:hAnsiTheme="minorHAnsi" w:cstheme="minorHAnsi"/>
          <w:bCs/>
          <w:i w:val="0"/>
          <w:sz w:val="20"/>
          <w:lang w:eastAsia="x-none"/>
        </w:rPr>
        <w:t>bvestilo po elektronski pošti ali s priporočeno pošiljko. Za</w:t>
      </w:r>
      <w:r w:rsidRPr="00B05DC9">
        <w:rPr>
          <w:rFonts w:asciiTheme="minorHAnsi" w:hAnsiTheme="minorHAnsi" w:cstheme="minorHAnsi"/>
          <w:bCs/>
          <w:i w:val="0"/>
          <w:sz w:val="20"/>
          <w:lang w:eastAsia="x-none"/>
        </w:rPr>
        <w:t xml:space="preserve"> začetek odzivnega časa se šteje čas, ko je bilo obvestilo o napaki poslano s strani uporabnika in plačnika.</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652C416D" w:rsidR="00A93684" w:rsidRDefault="0053232B" w:rsidP="00297CCB">
      <w:pPr>
        <w:pStyle w:val="Navadensplet1"/>
        <w:spacing w:before="0" w:after="0"/>
        <w:jc w:val="both"/>
        <w:rPr>
          <w:rFonts w:asciiTheme="minorHAnsi" w:hAnsiTheme="minorHAnsi" w:cstheme="minorHAnsi"/>
          <w:bCs/>
          <w:sz w:val="20"/>
          <w:lang w:eastAsia="x-none"/>
        </w:rPr>
      </w:pPr>
      <w:r w:rsidRPr="003E11C5">
        <w:rPr>
          <w:rFonts w:asciiTheme="minorHAnsi" w:hAnsiTheme="minorHAnsi" w:cstheme="minorHAnsi"/>
          <w:bCs/>
          <w:sz w:val="20"/>
          <w:lang w:eastAsia="x-none"/>
        </w:rPr>
        <w:t xml:space="preserve">Napaka mora biti odpravljena v </w:t>
      </w:r>
      <w:r w:rsidRPr="00DD41A9">
        <w:rPr>
          <w:rFonts w:asciiTheme="minorHAnsi" w:hAnsiTheme="minorHAnsi" w:cstheme="minorHAnsi"/>
          <w:bCs/>
          <w:sz w:val="20"/>
          <w:lang w:eastAsia="x-none"/>
        </w:rPr>
        <w:t>roku p</w:t>
      </w:r>
      <w:r w:rsidR="0084693B" w:rsidRPr="00DD41A9">
        <w:rPr>
          <w:rFonts w:asciiTheme="minorHAnsi" w:hAnsiTheme="minorHAnsi" w:cstheme="minorHAnsi"/>
          <w:bCs/>
          <w:sz w:val="20"/>
          <w:lang w:eastAsia="x-none"/>
        </w:rPr>
        <w:t>etinštirideset</w:t>
      </w:r>
      <w:r w:rsidRPr="00DD41A9">
        <w:rPr>
          <w:rFonts w:asciiTheme="minorHAnsi" w:hAnsiTheme="minorHAnsi" w:cstheme="minorHAnsi"/>
          <w:bCs/>
          <w:sz w:val="20"/>
          <w:lang w:eastAsia="x-none"/>
        </w:rPr>
        <w:t xml:space="preserve"> (</w:t>
      </w:r>
      <w:r w:rsidR="0084693B" w:rsidRPr="00DD41A9">
        <w:rPr>
          <w:rFonts w:asciiTheme="minorHAnsi" w:hAnsiTheme="minorHAnsi" w:cstheme="minorHAnsi"/>
          <w:bCs/>
          <w:sz w:val="20"/>
          <w:lang w:eastAsia="x-none"/>
        </w:rPr>
        <w:t>4</w:t>
      </w:r>
      <w:r w:rsidRPr="00DD41A9">
        <w:rPr>
          <w:rFonts w:asciiTheme="minorHAnsi" w:hAnsiTheme="minorHAnsi" w:cstheme="minorHAnsi"/>
          <w:bCs/>
          <w:sz w:val="20"/>
          <w:lang w:eastAsia="x-none"/>
        </w:rPr>
        <w:t>5) dni od prijave napake (med delovnim časom od osme do šestnajste (8. do 16.) ure. V tem primeru se garancijski rok podaljša za čas odprave napake. Če napaka ni odpravljena v roku peti</w:t>
      </w:r>
      <w:r w:rsidR="00EC785E" w:rsidRPr="00DD41A9">
        <w:rPr>
          <w:rFonts w:asciiTheme="minorHAnsi" w:hAnsiTheme="minorHAnsi" w:cstheme="minorHAnsi"/>
          <w:bCs/>
          <w:sz w:val="20"/>
          <w:lang w:eastAsia="x-none"/>
        </w:rPr>
        <w:t>nštirideseti</w:t>
      </w:r>
      <w:r w:rsidRPr="00DD41A9">
        <w:rPr>
          <w:rFonts w:asciiTheme="minorHAnsi" w:hAnsiTheme="minorHAnsi" w:cstheme="minorHAnsi"/>
          <w:bCs/>
          <w:sz w:val="20"/>
          <w:lang w:eastAsia="x-none"/>
        </w:rPr>
        <w:t>h (</w:t>
      </w:r>
      <w:r w:rsidR="00EC785E" w:rsidRPr="00DD41A9">
        <w:rPr>
          <w:rFonts w:asciiTheme="minorHAnsi" w:hAnsiTheme="minorHAnsi" w:cstheme="minorHAnsi"/>
          <w:bCs/>
          <w:sz w:val="20"/>
          <w:lang w:eastAsia="x-none"/>
        </w:rPr>
        <w:t>4</w:t>
      </w:r>
      <w:r w:rsidRPr="00DD41A9">
        <w:rPr>
          <w:rFonts w:asciiTheme="minorHAnsi" w:hAnsiTheme="minorHAnsi" w:cstheme="minorHAnsi"/>
          <w:bCs/>
          <w:sz w:val="20"/>
          <w:lang w:eastAsia="x-none"/>
        </w:rPr>
        <w:t>5) dni, mora</w:t>
      </w:r>
      <w:r w:rsidRPr="0053232B">
        <w:rPr>
          <w:rFonts w:asciiTheme="minorHAnsi" w:hAnsiTheme="minorHAnsi" w:cstheme="minorHAnsi"/>
          <w:bCs/>
          <w:sz w:val="20"/>
          <w:lang w:eastAsia="x-none"/>
        </w:rPr>
        <w:t xml:space="preserve">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297CCB">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7A4DC90F"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6"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6"/>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22D2A25F"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w:t>
      </w:r>
      <w:r w:rsidR="00525164" w:rsidRPr="00525164">
        <w:rPr>
          <w:rFonts w:asciiTheme="minorHAnsi" w:hAnsiTheme="minorHAnsi" w:cstheme="minorHAnsi"/>
          <w:i w:val="0"/>
          <w:sz w:val="20"/>
          <w:lang w:eastAsia="x-none"/>
        </w:rPr>
        <w:t xml:space="preserve">Uradni list RS, št. 69/11 – uradno prečiščeno besedilo in </w:t>
      </w:r>
      <w:bookmarkStart w:id="17" w:name="_Hlk92884254"/>
      <w:r w:rsidR="00525164" w:rsidRPr="00525164">
        <w:rPr>
          <w:rFonts w:asciiTheme="minorHAnsi" w:hAnsiTheme="minorHAnsi" w:cstheme="minorHAnsi"/>
          <w:i w:val="0"/>
          <w:sz w:val="20"/>
          <w:lang w:eastAsia="x-none"/>
        </w:rPr>
        <w:t>158/20</w:t>
      </w:r>
      <w:bookmarkEnd w:id="17"/>
      <w:r w:rsidR="00525164" w:rsidRPr="00525164">
        <w:rPr>
          <w:rFonts w:asciiTheme="minorHAnsi" w:hAnsiTheme="minorHAnsi" w:cstheme="minorHAnsi"/>
          <w:i w:val="0"/>
          <w:sz w:val="20"/>
          <w:lang w:eastAsia="x-none"/>
        </w:rPr>
        <w:t xml:space="preserve">; v nadaljevanju besedila: </w:t>
      </w:r>
      <w:proofErr w:type="spellStart"/>
      <w:r w:rsidR="00525164" w:rsidRPr="00525164">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lastRenderedPageBreak/>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6F14B8">
        <w:rPr>
          <w:rFonts w:asciiTheme="minorHAnsi" w:hAnsiTheme="minorHAnsi" w:cstheme="minorHAnsi"/>
          <w:i w:val="0"/>
          <w:sz w:val="20"/>
        </w:rPr>
        <w:t>odl</w:t>
      </w:r>
      <w:proofErr w:type="spellEnd"/>
      <w:r w:rsidRPr="006F14B8">
        <w:rPr>
          <w:rFonts w:asciiTheme="minorHAnsi" w:hAnsiTheme="minorHAnsi" w:cstheme="minorHAnsi"/>
          <w:i w:val="0"/>
          <w:sz w:val="20"/>
        </w:rPr>
        <w:t>.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telefonska številka: </w:t>
      </w:r>
      <w:r w:rsidRPr="009A2BE0">
        <w:rPr>
          <w:rFonts w:asciiTheme="minorHAnsi" w:hAnsiTheme="minorHAnsi" w:cstheme="minorHAnsi"/>
          <w:i w:val="0"/>
          <w:sz w:val="20"/>
          <w:u w:val="single"/>
        </w:rPr>
        <w:fldChar w:fldCharType="begin">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noProof/>
          <w:sz w:val="20"/>
          <w:u w:val="single"/>
        </w:rPr>
        <w:t> </w:t>
      </w:r>
      <w:r w:rsidRPr="009A2BE0">
        <w:rPr>
          <w:rFonts w:asciiTheme="minorHAnsi" w:hAnsiTheme="minorHAnsi" w:cstheme="minorHAnsi"/>
          <w:i w:val="0"/>
          <w:sz w:val="20"/>
          <w:u w:val="single"/>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lastRenderedPageBreak/>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60FC6BE9"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4EC4B1DF" w14:textId="77777777" w:rsidR="00525164" w:rsidRPr="006F14B8" w:rsidRDefault="00525164" w:rsidP="00A03F42">
      <w:pPr>
        <w:spacing w:before="120"/>
        <w:jc w:val="both"/>
        <w:rPr>
          <w:rFonts w:asciiTheme="minorHAnsi" w:hAnsiTheme="minorHAnsi" w:cstheme="minorHAnsi"/>
          <w:i w:val="0"/>
          <w:sz w:val="20"/>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w:t>
      </w:r>
      <w:proofErr w:type="spellStart"/>
      <w:r w:rsidRPr="006F14B8">
        <w:rPr>
          <w:rFonts w:asciiTheme="minorHAnsi" w:hAnsiTheme="minorHAnsi" w:cstheme="minorHAnsi"/>
          <w:i w:val="0"/>
          <w:sz w:val="20"/>
        </w:rPr>
        <w:t>okoljske</w:t>
      </w:r>
      <w:proofErr w:type="spellEnd"/>
      <w:r w:rsidRPr="006F14B8">
        <w:rPr>
          <w:rFonts w:asciiTheme="minorHAnsi" w:hAnsiTheme="minorHAnsi" w:cstheme="minorHAnsi"/>
          <w:i w:val="0"/>
          <w:sz w:val="20"/>
        </w:rPr>
        <w:t xml:space="preserv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047E1793"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5AB4DC44" w14:textId="77777777" w:rsidR="00525164" w:rsidRPr="006F14B8" w:rsidRDefault="00525164" w:rsidP="00525164">
      <w:pPr>
        <w:jc w:val="both"/>
        <w:rPr>
          <w:rFonts w:asciiTheme="minorHAnsi" w:hAnsiTheme="minorHAnsi" w:cstheme="minorHAnsi"/>
          <w:i w:val="0"/>
          <w:sz w:val="20"/>
        </w:rPr>
      </w:pPr>
    </w:p>
    <w:p w14:paraId="452228CE" w14:textId="1797D317"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Če n</w:t>
      </w:r>
      <w:r w:rsidR="00525164">
        <w:rPr>
          <w:rFonts w:asciiTheme="minorHAnsi" w:hAnsiTheme="minorHAnsi" w:cstheme="minorHAnsi"/>
          <w:i w:val="0"/>
          <w:sz w:val="20"/>
        </w:rPr>
        <w:t xml:space="preserve">aročnik v roku tridesetih (30) </w:t>
      </w:r>
      <w:r w:rsidRPr="006F14B8">
        <w:rPr>
          <w:rFonts w:asciiTheme="minorHAnsi" w:hAnsiTheme="minorHAnsi" w:cstheme="minorHAnsi"/>
          <w:i w:val="0"/>
          <w:sz w:val="20"/>
        </w:rPr>
        <w:t>dni od seznanitve s kršitvijo ne začne novega postopka javnega naročila, se šteje, da je pogodba razvezana trideseti (30.)</w:t>
      </w:r>
      <w:r w:rsidR="00525164">
        <w:rPr>
          <w:rFonts w:asciiTheme="minorHAnsi" w:hAnsiTheme="minorHAnsi" w:cstheme="minorHAnsi"/>
          <w:i w:val="0"/>
          <w:sz w:val="20"/>
        </w:rPr>
        <w:t xml:space="preserve"> dan od seznanitve s kršitvijo.</w:t>
      </w:r>
    </w:p>
    <w:p w14:paraId="3689C4AA" w14:textId="77777777" w:rsidR="00525164" w:rsidRPr="006F14B8" w:rsidRDefault="00525164" w:rsidP="00525164">
      <w:pPr>
        <w:jc w:val="both"/>
        <w:rPr>
          <w:rFonts w:asciiTheme="minorHAnsi" w:hAnsiTheme="minorHAnsi" w:cstheme="minorHAnsi"/>
          <w:i w:val="0"/>
          <w:sz w:val="20"/>
        </w:rPr>
      </w:pPr>
    </w:p>
    <w:p w14:paraId="4A843968" w14:textId="77777777" w:rsidR="00402D53" w:rsidRPr="006F14B8" w:rsidRDefault="00402D53" w:rsidP="00525164">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525164">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525164">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03B9875" w14:textId="77777777" w:rsidR="00525164" w:rsidRDefault="00525164"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lastRenderedPageBreak/>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525164">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88A9A87" w14:textId="77777777" w:rsidR="00525164" w:rsidRDefault="00525164"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10D68926" w14:textId="77777777" w:rsidR="00525164" w:rsidRPr="006F14B8" w:rsidRDefault="00525164" w:rsidP="00525164">
      <w:pPr>
        <w:jc w:val="both"/>
        <w:rPr>
          <w:rFonts w:asciiTheme="minorHAnsi" w:hAnsiTheme="minorHAnsi" w:cstheme="minorHAnsi"/>
          <w:i w:val="0"/>
          <w:sz w:val="20"/>
        </w:rPr>
      </w:pPr>
    </w:p>
    <w:p w14:paraId="03CA36C4" w14:textId="18ADCBA1" w:rsidR="00402D53" w:rsidRDefault="00402D53" w:rsidP="00525164">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E699A4E"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7FA39EEB" w14:textId="13578CED"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6C392950" w:rsidR="00402D53" w:rsidRDefault="00402D53" w:rsidP="00525164">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7F2C005"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25164">
      <w:pPr>
        <w:jc w:val="both"/>
        <w:rPr>
          <w:rFonts w:asciiTheme="minorHAnsi" w:hAnsiTheme="minorHAnsi" w:cstheme="minorHAnsi"/>
          <w:i w:val="0"/>
          <w:sz w:val="20"/>
        </w:rPr>
      </w:pPr>
    </w:p>
    <w:p w14:paraId="7E8AAD8A" w14:textId="5BF63316" w:rsidR="00402D53" w:rsidRDefault="00402D53" w:rsidP="00525164">
      <w:pPr>
        <w:pStyle w:val="Glava"/>
        <w:numPr>
          <w:ilvl w:val="0"/>
          <w:numId w:val="5"/>
        </w:numPr>
        <w:tabs>
          <w:tab w:val="clear" w:pos="4536"/>
          <w:tab w:val="clear" w:pos="9072"/>
        </w:tabs>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0F12C8D2" w14:textId="77777777" w:rsidR="00525164" w:rsidRPr="006F14B8" w:rsidRDefault="00525164" w:rsidP="00525164">
      <w:pPr>
        <w:pStyle w:val="Glava"/>
        <w:tabs>
          <w:tab w:val="clear" w:pos="4536"/>
          <w:tab w:val="clear" w:pos="9072"/>
        </w:tabs>
        <w:ind w:left="142"/>
        <w:rPr>
          <w:rFonts w:asciiTheme="minorHAnsi" w:hAnsiTheme="minorHAnsi" w:cstheme="minorHAnsi"/>
          <w:b/>
          <w:bCs/>
          <w:i w:val="0"/>
          <w:sz w:val="20"/>
          <w:lang w:val="sl-SI"/>
        </w:rPr>
      </w:pPr>
    </w:p>
    <w:p w14:paraId="29307BDF" w14:textId="153FD75D" w:rsidR="00402D53" w:rsidRDefault="00402D53" w:rsidP="00525164">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D44286" w:rsidRPr="00D44286">
        <w:rPr>
          <w:rFonts w:asciiTheme="minorHAnsi" w:hAnsiTheme="minorHAnsi" w:cstheme="minorHAnsi"/>
          <w:iCs/>
          <w:color w:val="0070C0"/>
          <w:sz w:val="20"/>
        </w:rPr>
        <w:t>(op</w:t>
      </w:r>
      <w:r w:rsidR="009A2BE0">
        <w:rPr>
          <w:rFonts w:asciiTheme="minorHAnsi" w:hAnsiTheme="minorHAnsi" w:cstheme="minorHAnsi"/>
          <w:iCs/>
          <w:color w:val="0070C0"/>
          <w:sz w:val="20"/>
        </w:rPr>
        <w:t>.</w:t>
      </w:r>
      <w:r w:rsidR="00D44286" w:rsidRPr="00D44286">
        <w:rPr>
          <w:rFonts w:asciiTheme="minorHAnsi" w:hAnsiTheme="minorHAnsi" w:cstheme="minorHAnsi"/>
          <w:iCs/>
          <w:color w:val="0070C0"/>
          <w:sz w:val="20"/>
        </w:rPr>
        <w:t>: v primeru predplačila: zavarovanje za vračilo predplačila</w:t>
      </w:r>
      <w:r w:rsidR="00D44286">
        <w:rPr>
          <w:rFonts w:asciiTheme="minorHAnsi" w:hAnsiTheme="minorHAnsi" w:cstheme="minorHAnsi"/>
          <w:iCs/>
          <w:color w:val="0070C0"/>
          <w:sz w:val="20"/>
        </w:rPr>
        <w:t xml:space="preserve"> in</w:t>
      </w:r>
      <w:r w:rsidR="00D44286" w:rsidRPr="00D44286">
        <w:rPr>
          <w:rFonts w:asciiTheme="minorHAnsi" w:hAnsiTheme="minorHAnsi" w:cstheme="minorHAnsi"/>
          <w:iCs/>
          <w:color w:val="0070C0"/>
          <w:sz w:val="20"/>
        </w:rPr>
        <w:t>)</w:t>
      </w:r>
      <w:r w:rsidR="00D44286" w:rsidRPr="00D44286">
        <w:rPr>
          <w:rFonts w:asciiTheme="minorHAnsi" w:hAnsiTheme="minorHAnsi" w:cstheme="minorHAnsi"/>
          <w:i w:val="0"/>
          <w:color w:val="0070C0"/>
          <w:sz w:val="20"/>
        </w:rPr>
        <w:t xml:space="preserve">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4D35C2C2" w14:textId="227D5A41" w:rsidR="001B0172" w:rsidRDefault="001B0172" w:rsidP="00525164">
      <w:pPr>
        <w:jc w:val="both"/>
        <w:rPr>
          <w:rFonts w:asciiTheme="minorHAnsi" w:hAnsiTheme="minorHAnsi" w:cstheme="minorHAnsi"/>
          <w:i w:val="0"/>
          <w:color w:val="000000" w:themeColor="text1"/>
          <w:sz w:val="20"/>
        </w:rPr>
      </w:pP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5939F18F"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V </w:t>
            </w: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V Mariboru</w:t>
            </w:r>
            <w:r>
              <w:rPr>
                <w:rFonts w:ascii="Calibri" w:hAnsi="Calibri" w:cs="Tahoma"/>
                <w:i w:val="0"/>
                <w:sz w:val="20"/>
              </w:rPr>
              <w:t xml:space="preserve"> </w:t>
            </w:r>
            <w:r w:rsidRPr="004D4394">
              <w:rPr>
                <w:rFonts w:ascii="Calibri" w:hAnsi="Calibri" w:cs="Tahoma"/>
                <w:i w:val="0"/>
                <w:sz w:val="20"/>
              </w:rPr>
              <w:t xml:space="preserve">, dne </w:t>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r w:rsidRPr="004D4394">
              <w:rPr>
                <w:rFonts w:ascii="Calibri" w:hAnsi="Calibri" w:cs="Calibri"/>
                <w:bCs/>
                <w:i w:val="0"/>
                <w:iCs/>
                <w:sz w:val="20"/>
                <w:u w:val="single"/>
              </w:rPr>
              <w:fldChar w:fldCharType="begin">
                <w:ffData>
                  <w:name w:val="Besedilo16"/>
                  <w:enabled/>
                  <w:calcOnExit w:val="0"/>
                  <w:textInput/>
                </w:ffData>
              </w:fldChar>
            </w:r>
            <w:r w:rsidRPr="004D4394">
              <w:rPr>
                <w:rFonts w:ascii="Calibri" w:hAnsi="Calibri" w:cs="Calibri"/>
                <w:bCs/>
                <w:i w:val="0"/>
                <w:iCs/>
                <w:sz w:val="20"/>
                <w:u w:val="single"/>
              </w:rPr>
              <w:instrText xml:space="preserve"> FORMTEXT </w:instrText>
            </w:r>
            <w:r w:rsidRPr="004D4394">
              <w:rPr>
                <w:rFonts w:ascii="Calibri" w:hAnsi="Calibri" w:cs="Calibri"/>
                <w:bCs/>
                <w:i w:val="0"/>
                <w:iCs/>
                <w:sz w:val="20"/>
                <w:u w:val="single"/>
              </w:rPr>
            </w:r>
            <w:r w:rsidRPr="004D4394">
              <w:rPr>
                <w:rFonts w:ascii="Calibri" w:hAnsi="Calibri" w:cs="Calibri"/>
                <w:bCs/>
                <w:i w:val="0"/>
                <w:iCs/>
                <w:sz w:val="20"/>
                <w:u w:val="single"/>
              </w:rPr>
              <w:fldChar w:fldCharType="separate"/>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noProof/>
                <w:sz w:val="20"/>
                <w:u w:val="single"/>
              </w:rPr>
              <w:t> </w:t>
            </w:r>
            <w:r w:rsidRPr="004D4394">
              <w:rPr>
                <w:rFonts w:ascii="Calibri" w:hAnsi="Calibri" w:cs="Calibri"/>
                <w:bCs/>
                <w:i w:val="0"/>
                <w:iCs/>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18" w:name="_Hlk34386380"/>
            <w:r w:rsidRPr="004D4394">
              <w:rPr>
                <w:rFonts w:ascii="Calibri" w:hAnsi="Calibri" w:cs="Tahoma"/>
                <w:b/>
                <w:i w:val="0"/>
                <w:sz w:val="20"/>
              </w:rPr>
              <w:t>Dobavitelj:</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bCs/>
                <w:i w:val="0"/>
                <w:iCs/>
                <w:sz w:val="20"/>
              </w:rPr>
              <w:fldChar w:fldCharType="begin">
                <w:ffData>
                  <w:name w:val="Besedilo16"/>
                  <w:enabled/>
                  <w:calcOnExit w:val="0"/>
                  <w:textInput/>
                </w:ffData>
              </w:fldChar>
            </w:r>
            <w:r w:rsidRPr="00525164">
              <w:rPr>
                <w:rFonts w:ascii="Calibri" w:hAnsi="Calibri" w:cs="Calibri"/>
                <w:bCs/>
                <w:i w:val="0"/>
                <w:iCs/>
                <w:sz w:val="20"/>
              </w:rPr>
              <w:instrText xml:space="preserve"> FORMTEXT </w:instrText>
            </w:r>
            <w:r w:rsidRPr="00525164">
              <w:rPr>
                <w:rFonts w:ascii="Calibri" w:hAnsi="Calibri" w:cs="Calibri"/>
                <w:bCs/>
                <w:i w:val="0"/>
                <w:iCs/>
                <w:sz w:val="20"/>
              </w:rPr>
            </w:r>
            <w:r w:rsidRPr="00525164">
              <w:rPr>
                <w:rFonts w:ascii="Calibri" w:hAnsi="Calibri" w:cs="Calibri"/>
                <w:bCs/>
                <w:i w:val="0"/>
                <w:iCs/>
                <w:sz w:val="20"/>
              </w:rPr>
              <w:fldChar w:fldCharType="separate"/>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noProof/>
                <w:sz w:val="20"/>
              </w:rPr>
              <w:t> </w:t>
            </w:r>
            <w:r w:rsidRPr="00525164">
              <w:rPr>
                <w:rFonts w:ascii="Calibri" w:hAnsi="Calibri" w:cs="Calibri"/>
                <w:bCs/>
                <w:i w:val="0"/>
                <w:iCs/>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b/>
                <w:i w:val="0"/>
                <w:sz w:val="20"/>
              </w:rPr>
              <w:t>Naročnik:</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Univerza v Mariboru</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Rektor</w:t>
            </w:r>
          </w:p>
          <w:p w14:paraId="10CF6BE3"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 xml:space="preserve">prof. dr. Zdravko Kačič </w:t>
            </w:r>
          </w:p>
          <w:p w14:paraId="006AAA34" w14:textId="77777777" w:rsidR="00525164" w:rsidRPr="004D4394" w:rsidRDefault="00525164" w:rsidP="0086153B">
            <w:pPr>
              <w:numPr>
                <w:ilvl w:val="12"/>
                <w:numId w:val="0"/>
              </w:numPr>
              <w:rPr>
                <w:rFonts w:ascii="Calibri" w:hAnsi="Calibri" w:cs="Tahoma"/>
                <w:b/>
                <w:i w:val="0"/>
                <w:sz w:val="20"/>
              </w:rPr>
            </w:pPr>
          </w:p>
          <w:p w14:paraId="17102BFD" w14:textId="77777777" w:rsidR="00525164" w:rsidRPr="004D4394" w:rsidRDefault="00525164"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3A90A6F2" w14:textId="3161BC5D" w:rsidR="00525164" w:rsidRPr="004D4394" w:rsidRDefault="00525164" w:rsidP="0086153B">
            <w:pPr>
              <w:numPr>
                <w:ilvl w:val="12"/>
                <w:numId w:val="0"/>
              </w:numPr>
              <w:rPr>
                <w:rFonts w:ascii="Calibri" w:hAnsi="Calibri" w:cs="Tahoma"/>
                <w:b/>
                <w:i w:val="0"/>
                <w:sz w:val="20"/>
              </w:rPr>
            </w:pPr>
          </w:p>
          <w:p w14:paraId="5A6172F2" w14:textId="77777777" w:rsidR="00525164" w:rsidRPr="004D439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cs="Tahoma"/>
                <w:b/>
                <w:i w:val="0"/>
                <w:sz w:val="20"/>
              </w:rPr>
              <w:t>Uporabnik in plačnik</w:t>
            </w:r>
            <w:r w:rsidRPr="004D4394">
              <w:rPr>
                <w:rFonts w:ascii="Calibri" w:hAnsi="Calibri" w:cs="Tahoma"/>
                <w:b/>
                <w:i w:val="0"/>
                <w:sz w:val="20"/>
              </w:rPr>
              <w:t>:</w:t>
            </w:r>
          </w:p>
          <w:p w14:paraId="3D4659EA" w14:textId="77777777" w:rsidR="00525164" w:rsidRPr="004D4394" w:rsidRDefault="00525164" w:rsidP="0086153B">
            <w:pPr>
              <w:numPr>
                <w:ilvl w:val="12"/>
                <w:numId w:val="0"/>
              </w:numPr>
              <w:rPr>
                <w:rFonts w:ascii="Calibri" w:hAnsi="Calibri" w:cs="Tahoma"/>
                <w:i w:val="0"/>
                <w:sz w:val="20"/>
              </w:rPr>
            </w:pPr>
          </w:p>
          <w:p w14:paraId="4EF431D6" w14:textId="77777777" w:rsidR="00525164" w:rsidRPr="004D4394" w:rsidRDefault="00525164" w:rsidP="0086153B">
            <w:pPr>
              <w:numPr>
                <w:ilvl w:val="12"/>
                <w:numId w:val="0"/>
              </w:numPr>
              <w:rPr>
                <w:rFonts w:ascii="Calibri" w:hAnsi="Calibri" w:cs="Tahoma"/>
                <w:i w:val="0"/>
                <w:sz w:val="20"/>
              </w:rPr>
            </w:pPr>
            <w:r w:rsidRPr="004D4394">
              <w:rPr>
                <w:rFonts w:ascii="Calibri" w:hAnsi="Calibri" w:cs="Tahoma"/>
                <w:i w:val="0"/>
                <w:sz w:val="20"/>
              </w:rPr>
              <w:t xml:space="preserve">UNIVERZA V MARIBORU Fakulteta za elektrotehniko, računalništvo in informatiko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sidRPr="004D4394">
              <w:rPr>
                <w:rFonts w:ascii="Calibri" w:hAnsi="Calibri" w:cs="Tahoma"/>
                <w:i w:val="0"/>
                <w:sz w:val="20"/>
              </w:rPr>
              <w:t>D</w:t>
            </w:r>
            <w:r>
              <w:rPr>
                <w:rFonts w:ascii="Calibri" w:hAnsi="Calibri" w:cs="Tahoma"/>
                <w:i w:val="0"/>
                <w:sz w:val="20"/>
              </w:rPr>
              <w:t>ekan</w:t>
            </w:r>
          </w:p>
          <w:p w14:paraId="15F06CED" w14:textId="77777777" w:rsidR="00525164" w:rsidRDefault="00525164" w:rsidP="0086153B">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Pr>
                <w:rFonts w:asciiTheme="minorHAnsi" w:hAnsiTheme="minorHAnsi" w:cstheme="minorHAnsi"/>
                <w:i w:val="0"/>
                <w:sz w:val="20"/>
              </w:rPr>
              <w:t>Gorazd Štumberger</w:t>
            </w:r>
          </w:p>
          <w:p w14:paraId="438F6BEE" w14:textId="77777777" w:rsidR="00525164" w:rsidRPr="004D4394" w:rsidRDefault="00525164"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8"/>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4E97706B"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0C4486">
        <w:rPr>
          <w:rFonts w:asciiTheme="minorHAnsi" w:hAnsiTheme="minorHAnsi" w:cstheme="minorHAnsi"/>
          <w:bCs/>
          <w:i w:val="0"/>
          <w:sz w:val="20"/>
        </w:rPr>
        <w:t xml:space="preserve"> za vsak posamezen sklop</w:t>
      </w:r>
      <w:r w:rsidRPr="006F14B8">
        <w:rPr>
          <w:rFonts w:asciiTheme="minorHAnsi" w:hAnsiTheme="minorHAnsi" w:cstheme="minorHAnsi"/>
          <w:bCs/>
          <w:i w:val="0"/>
          <w:sz w:val="20"/>
        </w:rPr>
        <w:t>,</w:t>
      </w:r>
    </w:p>
    <w:p w14:paraId="29D1C5C4" w14:textId="7B30B71E" w:rsidR="00CC5873" w:rsidRPr="00525164"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sidRPr="00525164">
        <w:rPr>
          <w:rFonts w:asciiTheme="minorHAnsi" w:hAnsiTheme="minorHAnsi" w:cstheme="minorHAnsi"/>
          <w:bCs/>
          <w:i w:val="0"/>
          <w:sz w:val="20"/>
        </w:rPr>
        <w:t>Priloga 3: Ponudbeni predračun</w:t>
      </w:r>
      <w:r w:rsidR="00882EFD" w:rsidRPr="00525164">
        <w:rPr>
          <w:rFonts w:asciiTheme="minorHAnsi" w:hAnsiTheme="minorHAnsi" w:cstheme="minorHAnsi"/>
          <w:bCs/>
          <w:i w:val="0"/>
          <w:sz w:val="20"/>
        </w:rPr>
        <w:t>.</w:t>
      </w:r>
    </w:p>
    <w:sectPr w:rsidR="00CC5873" w:rsidRPr="00525164" w:rsidSect="00650F8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10C9" w14:textId="77777777" w:rsidR="00A113CF" w:rsidRDefault="00A113C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40AE2C57" w:rsidR="00A113CF" w:rsidRPr="00A113CF" w:rsidRDefault="00A113CF" w:rsidP="00650F84">
    <w:pPr>
      <w:pStyle w:val="Noga"/>
      <w:pBdr>
        <w:top w:val="single" w:sz="4" w:space="1" w:color="auto"/>
      </w:pBdr>
      <w:rPr>
        <w:rFonts w:ascii="Calibri" w:hAnsi="Calibri" w:cs="Calibri"/>
        <w:i w:val="0"/>
        <w:iCs/>
        <w:sz w:val="16"/>
        <w:szCs w:val="16"/>
      </w:rPr>
    </w:pPr>
    <w:r w:rsidRPr="00A113CF">
      <w:rPr>
        <w:rFonts w:asciiTheme="minorHAnsi" w:hAnsiTheme="minorHAnsi" w:cstheme="minorHAnsi"/>
        <w:i w:val="0"/>
        <w:sz w:val="16"/>
        <w:szCs w:val="16"/>
      </w:rPr>
      <w:t>302/41 - RIUM56-FERI 03.1/2021</w:t>
    </w:r>
    <w:r w:rsidRPr="00A113CF">
      <w:rPr>
        <w:i w:val="0"/>
        <w:iCs/>
        <w:sz w:val="16"/>
        <w:szCs w:val="16"/>
      </w:rPr>
      <w:tab/>
    </w:r>
    <w:r w:rsidRPr="00A113CF">
      <w:rPr>
        <w:i w:val="0"/>
        <w:iCs/>
        <w:sz w:val="16"/>
        <w:szCs w:val="16"/>
      </w:rPr>
      <w:tab/>
    </w:r>
    <w:r w:rsidRPr="00A113CF">
      <w:rPr>
        <w:rFonts w:ascii="Calibri" w:hAnsi="Calibri" w:cs="Calibri"/>
        <w:i w:val="0"/>
        <w:iCs/>
        <w:sz w:val="16"/>
        <w:szCs w:val="16"/>
      </w:rPr>
      <w:t xml:space="preserve">stran </w:t>
    </w:r>
    <w:r w:rsidRPr="00A113CF">
      <w:rPr>
        <w:rFonts w:ascii="Calibri" w:hAnsi="Calibri" w:cs="Calibri"/>
        <w:i w:val="0"/>
        <w:iCs/>
        <w:sz w:val="16"/>
        <w:szCs w:val="16"/>
      </w:rPr>
      <w:fldChar w:fldCharType="begin"/>
    </w:r>
    <w:r w:rsidRPr="00A113CF">
      <w:rPr>
        <w:rFonts w:ascii="Calibri" w:hAnsi="Calibri" w:cs="Calibri"/>
        <w:i w:val="0"/>
        <w:iCs/>
        <w:sz w:val="16"/>
        <w:szCs w:val="16"/>
      </w:rPr>
      <w:instrText xml:space="preserve"> PAGE  \* Arabic  \* MERGEFORMAT </w:instrText>
    </w:r>
    <w:r w:rsidRPr="00A113CF">
      <w:rPr>
        <w:rFonts w:ascii="Calibri" w:hAnsi="Calibri" w:cs="Calibri"/>
        <w:i w:val="0"/>
        <w:iCs/>
        <w:sz w:val="16"/>
        <w:szCs w:val="16"/>
      </w:rPr>
      <w:fldChar w:fldCharType="separate"/>
    </w:r>
    <w:r w:rsidR="009A2BE0">
      <w:rPr>
        <w:rFonts w:ascii="Calibri" w:hAnsi="Calibri" w:cs="Calibri"/>
        <w:i w:val="0"/>
        <w:iCs/>
        <w:noProof/>
        <w:sz w:val="16"/>
        <w:szCs w:val="16"/>
      </w:rPr>
      <w:t>10</w:t>
    </w:r>
    <w:r w:rsidRPr="00A113CF">
      <w:rPr>
        <w:rFonts w:ascii="Calibri" w:hAnsi="Calibri" w:cs="Calibri"/>
        <w:i w:val="0"/>
        <w:iCs/>
        <w:sz w:val="16"/>
        <w:szCs w:val="16"/>
      </w:rPr>
      <w:fldChar w:fldCharType="end"/>
    </w:r>
    <w:r w:rsidRPr="00A113CF">
      <w:rPr>
        <w:rFonts w:ascii="Calibri" w:hAnsi="Calibri" w:cs="Calibri"/>
        <w:i w:val="0"/>
        <w:iCs/>
        <w:sz w:val="16"/>
        <w:szCs w:val="16"/>
      </w:rPr>
      <w:t>/</w:t>
    </w:r>
    <w:r w:rsidRPr="00A113CF">
      <w:rPr>
        <w:rFonts w:ascii="Calibri" w:hAnsi="Calibri" w:cs="Calibri"/>
        <w:i w:val="0"/>
        <w:iCs/>
        <w:sz w:val="16"/>
        <w:szCs w:val="16"/>
      </w:rPr>
      <w:fldChar w:fldCharType="begin"/>
    </w:r>
    <w:r w:rsidRPr="00A113CF">
      <w:rPr>
        <w:rFonts w:ascii="Calibri" w:hAnsi="Calibri" w:cs="Calibri"/>
        <w:i w:val="0"/>
        <w:iCs/>
        <w:sz w:val="16"/>
        <w:szCs w:val="16"/>
      </w:rPr>
      <w:instrText xml:space="preserve"> NUMPAGES  \* Arabic  \* MERGEFORMAT </w:instrText>
    </w:r>
    <w:r w:rsidRPr="00A113CF">
      <w:rPr>
        <w:rFonts w:ascii="Calibri" w:hAnsi="Calibri" w:cs="Calibri"/>
        <w:i w:val="0"/>
        <w:iCs/>
        <w:sz w:val="16"/>
        <w:szCs w:val="16"/>
      </w:rPr>
      <w:fldChar w:fldCharType="separate"/>
    </w:r>
    <w:r w:rsidR="009A2BE0">
      <w:rPr>
        <w:rFonts w:ascii="Calibri" w:hAnsi="Calibri" w:cs="Calibri"/>
        <w:i w:val="0"/>
        <w:iCs/>
        <w:noProof/>
        <w:sz w:val="16"/>
        <w:szCs w:val="16"/>
      </w:rPr>
      <w:t>14</w:t>
    </w:r>
    <w:r w:rsidRPr="00A113CF">
      <w:rPr>
        <w:rFonts w:ascii="Calibri" w:hAnsi="Calibri" w:cs="Calibri"/>
        <w:i w:val="0"/>
        <w:i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297CCB">
        <w:rPr>
          <w:rFonts w:asciiTheme="minorHAnsi" w:hAnsiTheme="minorHAnsi" w:cstheme="minorHAnsi"/>
          <w:i w:val="0"/>
          <w:sz w:val="16"/>
          <w:szCs w:val="16"/>
        </w:rPr>
        <w:t>Opomba: vpišejo se podatki o vseh podizvajalcih: naziv, polni naslov, matična številka, davčna številka, transakcijski račun, zakonite zastopnike, vsaka vrsta del, ki jih bo izvedel podizvajalec – predmet, količino, vrednost</w:t>
      </w:r>
      <w:r w:rsidRPr="00297CCB">
        <w:rPr>
          <w:rFonts w:asciiTheme="minorHAnsi" w:hAnsiTheme="minorHAnsi"/>
          <w:i w:val="0"/>
          <w:sz w:val="16"/>
          <w:szCs w:val="16"/>
        </w:rPr>
        <w:t xml:space="preserve"> (brez DDV), kraj in rok </w:t>
      </w:r>
      <w:r w:rsidRPr="00297CCB">
        <w:rPr>
          <w:rFonts w:asciiTheme="minorHAnsi" w:hAnsiTheme="minorHAnsi" w:cstheme="minorHAnsi"/>
          <w:i w:val="0"/>
          <w:sz w:val="16"/>
          <w:szCs w:val="16"/>
        </w:rPr>
        <w:t>izvedbe teh del. Navedeni podatki so obvezna sestavina pogodbe v primeru podane zahteve podizvajalca/</w:t>
      </w:r>
      <w:proofErr w:type="spellStart"/>
      <w:r w:rsidRPr="00297CCB">
        <w:rPr>
          <w:rFonts w:asciiTheme="minorHAnsi" w:hAnsiTheme="minorHAnsi" w:cstheme="minorHAnsi"/>
          <w:i w:val="0"/>
          <w:sz w:val="16"/>
          <w:szCs w:val="16"/>
        </w:rPr>
        <w:t>ev</w:t>
      </w:r>
      <w:proofErr w:type="spellEnd"/>
      <w:r w:rsidRPr="00297CCB">
        <w:rPr>
          <w:rFonts w:asciiTheme="minorHAnsi" w:hAnsiTheme="minorHAnsi" w:cstheme="minorHAnsi"/>
          <w:i w:val="0"/>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D4B99" w14:textId="036687EC" w:rsidR="00A113CF" w:rsidRDefault="00A113C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E9F2D" w14:textId="0F791F36" w:rsidR="00A113CF" w:rsidRDefault="00A113C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lang w:val="en-US" w:eastAsia="en-US"/>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lang w:val="en-US" w:eastAsia="en-US"/>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lang w:val="en-US" w:eastAsia="en-US"/>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9"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2"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27"/>
  </w:num>
  <w:num w:numId="4">
    <w:abstractNumId w:val="0"/>
  </w:num>
  <w:num w:numId="5">
    <w:abstractNumId w:val="38"/>
  </w:num>
  <w:num w:numId="6">
    <w:abstractNumId w:val="14"/>
  </w:num>
  <w:num w:numId="7">
    <w:abstractNumId w:val="1"/>
  </w:num>
  <w:num w:numId="8">
    <w:abstractNumId w:val="2"/>
  </w:num>
  <w:num w:numId="9">
    <w:abstractNumId w:val="31"/>
  </w:num>
  <w:num w:numId="10">
    <w:abstractNumId w:val="9"/>
  </w:num>
  <w:num w:numId="11">
    <w:abstractNumId w:val="20"/>
  </w:num>
  <w:num w:numId="12">
    <w:abstractNumId w:val="23"/>
  </w:num>
  <w:num w:numId="13">
    <w:abstractNumId w:val="24"/>
  </w:num>
  <w:num w:numId="14">
    <w:abstractNumId w:val="33"/>
  </w:num>
  <w:num w:numId="15">
    <w:abstractNumId w:val="17"/>
  </w:num>
  <w:num w:numId="16">
    <w:abstractNumId w:val="15"/>
  </w:num>
  <w:num w:numId="17">
    <w:abstractNumId w:val="12"/>
  </w:num>
  <w:num w:numId="18">
    <w:abstractNumId w:val="13"/>
  </w:num>
  <w:num w:numId="19">
    <w:abstractNumId w:val="34"/>
  </w:num>
  <w:num w:numId="20">
    <w:abstractNumId w:val="35"/>
  </w:num>
  <w:num w:numId="21">
    <w:abstractNumId w:val="21"/>
  </w:num>
  <w:num w:numId="22">
    <w:abstractNumId w:val="10"/>
  </w:num>
  <w:num w:numId="23">
    <w:abstractNumId w:val="19"/>
  </w:num>
  <w:num w:numId="24">
    <w:abstractNumId w:val="37"/>
  </w:num>
  <w:num w:numId="25">
    <w:abstractNumId w:val="7"/>
  </w:num>
  <w:num w:numId="26">
    <w:abstractNumId w:val="18"/>
  </w:num>
  <w:num w:numId="27">
    <w:abstractNumId w:val="16"/>
  </w:num>
  <w:num w:numId="28">
    <w:abstractNumId w:val="30"/>
  </w:num>
  <w:num w:numId="29">
    <w:abstractNumId w:val="8"/>
  </w:num>
  <w:num w:numId="30">
    <w:abstractNumId w:val="3"/>
  </w:num>
  <w:num w:numId="31">
    <w:abstractNumId w:val="25"/>
  </w:num>
  <w:num w:numId="32">
    <w:abstractNumId w:val="28"/>
  </w:num>
  <w:num w:numId="33">
    <w:abstractNumId w:val="26"/>
  </w:num>
  <w:num w:numId="34">
    <w:abstractNumId w:val="5"/>
  </w:num>
  <w:num w:numId="35">
    <w:abstractNumId w:val="36"/>
  </w:num>
  <w:num w:numId="36">
    <w:abstractNumId w:val="32"/>
  </w:num>
  <w:num w:numId="37">
    <w:abstractNumId w:val="22"/>
  </w:num>
  <w:num w:numId="38">
    <w:abstractNumId w:val="4"/>
  </w:num>
  <w:num w:numId="39">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3EF5"/>
    <w:rsid w:val="00015108"/>
    <w:rsid w:val="000164D1"/>
    <w:rsid w:val="000204A4"/>
    <w:rsid w:val="00021C56"/>
    <w:rsid w:val="0002242A"/>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95188"/>
    <w:rsid w:val="0009548C"/>
    <w:rsid w:val="00095C17"/>
    <w:rsid w:val="000968AD"/>
    <w:rsid w:val="000A3709"/>
    <w:rsid w:val="000A408D"/>
    <w:rsid w:val="000B1EAD"/>
    <w:rsid w:val="000B64C9"/>
    <w:rsid w:val="000C4486"/>
    <w:rsid w:val="000C52B5"/>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34E0"/>
    <w:rsid w:val="00183723"/>
    <w:rsid w:val="00184683"/>
    <w:rsid w:val="00186EE5"/>
    <w:rsid w:val="001874C5"/>
    <w:rsid w:val="00190882"/>
    <w:rsid w:val="00190AAF"/>
    <w:rsid w:val="00190B88"/>
    <w:rsid w:val="00190BE6"/>
    <w:rsid w:val="00190C7E"/>
    <w:rsid w:val="001920B7"/>
    <w:rsid w:val="00193749"/>
    <w:rsid w:val="001A2887"/>
    <w:rsid w:val="001A5DD9"/>
    <w:rsid w:val="001A6180"/>
    <w:rsid w:val="001A70D3"/>
    <w:rsid w:val="001A7AF3"/>
    <w:rsid w:val="001B0172"/>
    <w:rsid w:val="001B048A"/>
    <w:rsid w:val="001B0C6C"/>
    <w:rsid w:val="001B2786"/>
    <w:rsid w:val="001B2DE9"/>
    <w:rsid w:val="001B334F"/>
    <w:rsid w:val="001B5BE8"/>
    <w:rsid w:val="001B5C61"/>
    <w:rsid w:val="001C1F12"/>
    <w:rsid w:val="001D0255"/>
    <w:rsid w:val="001D233E"/>
    <w:rsid w:val="001D29FE"/>
    <w:rsid w:val="001D3416"/>
    <w:rsid w:val="001D44B6"/>
    <w:rsid w:val="001D4B27"/>
    <w:rsid w:val="001D71A4"/>
    <w:rsid w:val="001E1109"/>
    <w:rsid w:val="001E4445"/>
    <w:rsid w:val="001F38CA"/>
    <w:rsid w:val="001F3D46"/>
    <w:rsid w:val="001F5E92"/>
    <w:rsid w:val="0020097F"/>
    <w:rsid w:val="002026DD"/>
    <w:rsid w:val="002035BE"/>
    <w:rsid w:val="002037C9"/>
    <w:rsid w:val="002041B7"/>
    <w:rsid w:val="002044AA"/>
    <w:rsid w:val="00204BB1"/>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DA1"/>
    <w:rsid w:val="00292874"/>
    <w:rsid w:val="002948B5"/>
    <w:rsid w:val="00297CCB"/>
    <w:rsid w:val="002A0F71"/>
    <w:rsid w:val="002A3829"/>
    <w:rsid w:val="002A5804"/>
    <w:rsid w:val="002A5B06"/>
    <w:rsid w:val="002A6EDD"/>
    <w:rsid w:val="002B121A"/>
    <w:rsid w:val="002B3357"/>
    <w:rsid w:val="002B3B39"/>
    <w:rsid w:val="002B7AB5"/>
    <w:rsid w:val="002B7B8F"/>
    <w:rsid w:val="002C069D"/>
    <w:rsid w:val="002C4785"/>
    <w:rsid w:val="002C70FA"/>
    <w:rsid w:val="002C7962"/>
    <w:rsid w:val="002D0890"/>
    <w:rsid w:val="002D0E3D"/>
    <w:rsid w:val="002D4398"/>
    <w:rsid w:val="002D4AE1"/>
    <w:rsid w:val="002D534E"/>
    <w:rsid w:val="002D56BD"/>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5F26"/>
    <w:rsid w:val="003168F3"/>
    <w:rsid w:val="0031695A"/>
    <w:rsid w:val="00317A3E"/>
    <w:rsid w:val="00320CCB"/>
    <w:rsid w:val="00321D1D"/>
    <w:rsid w:val="00322D65"/>
    <w:rsid w:val="00324002"/>
    <w:rsid w:val="00326D90"/>
    <w:rsid w:val="003274B9"/>
    <w:rsid w:val="0033566A"/>
    <w:rsid w:val="00336E39"/>
    <w:rsid w:val="00336E44"/>
    <w:rsid w:val="00337252"/>
    <w:rsid w:val="0033727A"/>
    <w:rsid w:val="003377FE"/>
    <w:rsid w:val="00337FA6"/>
    <w:rsid w:val="003410C8"/>
    <w:rsid w:val="00342DF5"/>
    <w:rsid w:val="00342FB1"/>
    <w:rsid w:val="00350504"/>
    <w:rsid w:val="003525BC"/>
    <w:rsid w:val="00353542"/>
    <w:rsid w:val="003572C0"/>
    <w:rsid w:val="003607A1"/>
    <w:rsid w:val="003628E6"/>
    <w:rsid w:val="00364991"/>
    <w:rsid w:val="003725F7"/>
    <w:rsid w:val="00374637"/>
    <w:rsid w:val="00374B6E"/>
    <w:rsid w:val="003750E0"/>
    <w:rsid w:val="003769B6"/>
    <w:rsid w:val="00380BDB"/>
    <w:rsid w:val="0038698D"/>
    <w:rsid w:val="003874D8"/>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EA0"/>
    <w:rsid w:val="003D79CA"/>
    <w:rsid w:val="003E0F5F"/>
    <w:rsid w:val="003E11C5"/>
    <w:rsid w:val="003E216F"/>
    <w:rsid w:val="003E57FE"/>
    <w:rsid w:val="003E5EFC"/>
    <w:rsid w:val="003E6AB0"/>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7B04"/>
    <w:rsid w:val="00420C86"/>
    <w:rsid w:val="00421D90"/>
    <w:rsid w:val="00421E1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33AF"/>
    <w:rsid w:val="004640CB"/>
    <w:rsid w:val="004647BC"/>
    <w:rsid w:val="00464B30"/>
    <w:rsid w:val="00464CB1"/>
    <w:rsid w:val="004771CA"/>
    <w:rsid w:val="00477449"/>
    <w:rsid w:val="00477CE5"/>
    <w:rsid w:val="00480174"/>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267A"/>
    <w:rsid w:val="004B471B"/>
    <w:rsid w:val="004C01B2"/>
    <w:rsid w:val="004C0500"/>
    <w:rsid w:val="004C48C4"/>
    <w:rsid w:val="004C66DD"/>
    <w:rsid w:val="004D01A9"/>
    <w:rsid w:val="004D571F"/>
    <w:rsid w:val="004D7D8E"/>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1F28"/>
    <w:rsid w:val="005128C8"/>
    <w:rsid w:val="005131FD"/>
    <w:rsid w:val="00515874"/>
    <w:rsid w:val="005165AE"/>
    <w:rsid w:val="005210DC"/>
    <w:rsid w:val="005230A4"/>
    <w:rsid w:val="00524944"/>
    <w:rsid w:val="00525164"/>
    <w:rsid w:val="005251D8"/>
    <w:rsid w:val="005306A8"/>
    <w:rsid w:val="00530B2E"/>
    <w:rsid w:val="0053232B"/>
    <w:rsid w:val="00532CE5"/>
    <w:rsid w:val="005333DD"/>
    <w:rsid w:val="00536169"/>
    <w:rsid w:val="00536260"/>
    <w:rsid w:val="00537DA2"/>
    <w:rsid w:val="00545DCB"/>
    <w:rsid w:val="00546EA9"/>
    <w:rsid w:val="00554C72"/>
    <w:rsid w:val="005554CF"/>
    <w:rsid w:val="005614AF"/>
    <w:rsid w:val="00561AFB"/>
    <w:rsid w:val="00561EDB"/>
    <w:rsid w:val="005627EE"/>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6E2D"/>
    <w:rsid w:val="005D0065"/>
    <w:rsid w:val="005D0F5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207D9"/>
    <w:rsid w:val="006227B3"/>
    <w:rsid w:val="0062332E"/>
    <w:rsid w:val="00624859"/>
    <w:rsid w:val="00625244"/>
    <w:rsid w:val="00625E02"/>
    <w:rsid w:val="00626AE9"/>
    <w:rsid w:val="00626B36"/>
    <w:rsid w:val="00631475"/>
    <w:rsid w:val="00635A93"/>
    <w:rsid w:val="00635CAA"/>
    <w:rsid w:val="006368E8"/>
    <w:rsid w:val="00637776"/>
    <w:rsid w:val="00637DE5"/>
    <w:rsid w:val="00643F6A"/>
    <w:rsid w:val="006444EA"/>
    <w:rsid w:val="0064605E"/>
    <w:rsid w:val="00650E7F"/>
    <w:rsid w:val="00650F84"/>
    <w:rsid w:val="00651B9B"/>
    <w:rsid w:val="00652EDB"/>
    <w:rsid w:val="00654FFE"/>
    <w:rsid w:val="00661E4E"/>
    <w:rsid w:val="00664DC5"/>
    <w:rsid w:val="006652BF"/>
    <w:rsid w:val="006670F1"/>
    <w:rsid w:val="006727C9"/>
    <w:rsid w:val="00672ED6"/>
    <w:rsid w:val="006762A8"/>
    <w:rsid w:val="00676B32"/>
    <w:rsid w:val="006775A0"/>
    <w:rsid w:val="00680911"/>
    <w:rsid w:val="00686793"/>
    <w:rsid w:val="006910D3"/>
    <w:rsid w:val="00691886"/>
    <w:rsid w:val="006938E1"/>
    <w:rsid w:val="006A250E"/>
    <w:rsid w:val="006A265E"/>
    <w:rsid w:val="006A5C6E"/>
    <w:rsid w:val="006B01E5"/>
    <w:rsid w:val="006B025F"/>
    <w:rsid w:val="006B028A"/>
    <w:rsid w:val="006B3043"/>
    <w:rsid w:val="006B5242"/>
    <w:rsid w:val="006B53CA"/>
    <w:rsid w:val="006B5E71"/>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C9A"/>
    <w:rsid w:val="0075310B"/>
    <w:rsid w:val="00754260"/>
    <w:rsid w:val="007600CA"/>
    <w:rsid w:val="00760767"/>
    <w:rsid w:val="00760793"/>
    <w:rsid w:val="00762D2F"/>
    <w:rsid w:val="0076373A"/>
    <w:rsid w:val="007645CE"/>
    <w:rsid w:val="00767F63"/>
    <w:rsid w:val="00770DDB"/>
    <w:rsid w:val="0077478B"/>
    <w:rsid w:val="00774A9F"/>
    <w:rsid w:val="007757F0"/>
    <w:rsid w:val="0077682A"/>
    <w:rsid w:val="00777CB9"/>
    <w:rsid w:val="00777D6B"/>
    <w:rsid w:val="0078392C"/>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B49"/>
    <w:rsid w:val="00945599"/>
    <w:rsid w:val="0094563C"/>
    <w:rsid w:val="009462CA"/>
    <w:rsid w:val="00947A93"/>
    <w:rsid w:val="009500F5"/>
    <w:rsid w:val="009521ED"/>
    <w:rsid w:val="00952488"/>
    <w:rsid w:val="009546D2"/>
    <w:rsid w:val="00961ADE"/>
    <w:rsid w:val="00961BF4"/>
    <w:rsid w:val="009653AA"/>
    <w:rsid w:val="009713DD"/>
    <w:rsid w:val="00972F8F"/>
    <w:rsid w:val="0097557A"/>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48A9"/>
    <w:rsid w:val="00A54C5D"/>
    <w:rsid w:val="00A55F10"/>
    <w:rsid w:val="00A55F2C"/>
    <w:rsid w:val="00A563F6"/>
    <w:rsid w:val="00A57247"/>
    <w:rsid w:val="00A677BB"/>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41A3"/>
    <w:rsid w:val="00AF42CC"/>
    <w:rsid w:val="00AF5921"/>
    <w:rsid w:val="00AF7820"/>
    <w:rsid w:val="00B042F2"/>
    <w:rsid w:val="00B0550A"/>
    <w:rsid w:val="00B111F7"/>
    <w:rsid w:val="00B12FB9"/>
    <w:rsid w:val="00B14048"/>
    <w:rsid w:val="00B16AE9"/>
    <w:rsid w:val="00B16DC1"/>
    <w:rsid w:val="00B172D2"/>
    <w:rsid w:val="00B22021"/>
    <w:rsid w:val="00B23162"/>
    <w:rsid w:val="00B23B04"/>
    <w:rsid w:val="00B25910"/>
    <w:rsid w:val="00B25B9E"/>
    <w:rsid w:val="00B26C8F"/>
    <w:rsid w:val="00B27E4C"/>
    <w:rsid w:val="00B304E5"/>
    <w:rsid w:val="00B31584"/>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4552"/>
    <w:rsid w:val="00B452E8"/>
    <w:rsid w:val="00B46DE6"/>
    <w:rsid w:val="00B47470"/>
    <w:rsid w:val="00B51DF7"/>
    <w:rsid w:val="00B52E05"/>
    <w:rsid w:val="00B55D2A"/>
    <w:rsid w:val="00B603A5"/>
    <w:rsid w:val="00B61BE1"/>
    <w:rsid w:val="00B61D65"/>
    <w:rsid w:val="00B62D2D"/>
    <w:rsid w:val="00B65C27"/>
    <w:rsid w:val="00B65E73"/>
    <w:rsid w:val="00B7035C"/>
    <w:rsid w:val="00B70AB6"/>
    <w:rsid w:val="00B743E8"/>
    <w:rsid w:val="00B7455A"/>
    <w:rsid w:val="00B773AB"/>
    <w:rsid w:val="00B8022F"/>
    <w:rsid w:val="00B820E6"/>
    <w:rsid w:val="00B832A7"/>
    <w:rsid w:val="00B848A5"/>
    <w:rsid w:val="00B85964"/>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3C4F"/>
    <w:rsid w:val="00C46CB9"/>
    <w:rsid w:val="00C501E7"/>
    <w:rsid w:val="00C5092B"/>
    <w:rsid w:val="00C510DA"/>
    <w:rsid w:val="00C51AF8"/>
    <w:rsid w:val="00C52A64"/>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2FA"/>
    <w:rsid w:val="00CA6F3E"/>
    <w:rsid w:val="00CB1C30"/>
    <w:rsid w:val="00CB3037"/>
    <w:rsid w:val="00CB379F"/>
    <w:rsid w:val="00CB3E81"/>
    <w:rsid w:val="00CB7F11"/>
    <w:rsid w:val="00CC114E"/>
    <w:rsid w:val="00CC1591"/>
    <w:rsid w:val="00CC5873"/>
    <w:rsid w:val="00CC6CB4"/>
    <w:rsid w:val="00CC6F09"/>
    <w:rsid w:val="00CD14A5"/>
    <w:rsid w:val="00CD1D4C"/>
    <w:rsid w:val="00CD38BD"/>
    <w:rsid w:val="00CD3FB6"/>
    <w:rsid w:val="00CD471C"/>
    <w:rsid w:val="00CD5099"/>
    <w:rsid w:val="00CD69EC"/>
    <w:rsid w:val="00CE1530"/>
    <w:rsid w:val="00CE3B1E"/>
    <w:rsid w:val="00CE4BCD"/>
    <w:rsid w:val="00CE663A"/>
    <w:rsid w:val="00CE735D"/>
    <w:rsid w:val="00CF30CF"/>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9B4"/>
    <w:rsid w:val="00D41B0D"/>
    <w:rsid w:val="00D42900"/>
    <w:rsid w:val="00D431DE"/>
    <w:rsid w:val="00D4323E"/>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5259"/>
    <w:rsid w:val="00D975E5"/>
    <w:rsid w:val="00DA2142"/>
    <w:rsid w:val="00DA3208"/>
    <w:rsid w:val="00DA3F93"/>
    <w:rsid w:val="00DA4A0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73D"/>
    <w:rsid w:val="00E66202"/>
    <w:rsid w:val="00E6649D"/>
    <w:rsid w:val="00E70BA6"/>
    <w:rsid w:val="00E70CCD"/>
    <w:rsid w:val="00E74115"/>
    <w:rsid w:val="00E80D21"/>
    <w:rsid w:val="00E83744"/>
    <w:rsid w:val="00E847AE"/>
    <w:rsid w:val="00E85F4E"/>
    <w:rsid w:val="00E90C31"/>
    <w:rsid w:val="00E91DA9"/>
    <w:rsid w:val="00E935B3"/>
    <w:rsid w:val="00E94782"/>
    <w:rsid w:val="00E95620"/>
    <w:rsid w:val="00E96B89"/>
    <w:rsid w:val="00E976A7"/>
    <w:rsid w:val="00E97AE0"/>
    <w:rsid w:val="00EA04E0"/>
    <w:rsid w:val="00EA2765"/>
    <w:rsid w:val="00EA41D5"/>
    <w:rsid w:val="00EA4FDB"/>
    <w:rsid w:val="00EB2CEC"/>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773"/>
    <w:rsid w:val="00EE6B35"/>
    <w:rsid w:val="00EE6C78"/>
    <w:rsid w:val="00EF17C0"/>
    <w:rsid w:val="00EF2B00"/>
    <w:rsid w:val="00EF301D"/>
    <w:rsid w:val="00EF4BFC"/>
    <w:rsid w:val="00EF576C"/>
    <w:rsid w:val="00F022A0"/>
    <w:rsid w:val="00F026F5"/>
    <w:rsid w:val="00F06EF5"/>
    <w:rsid w:val="00F10414"/>
    <w:rsid w:val="00F1123C"/>
    <w:rsid w:val="00F12A31"/>
    <w:rsid w:val="00F15307"/>
    <w:rsid w:val="00F15F77"/>
    <w:rsid w:val="00F20F5D"/>
    <w:rsid w:val="00F21581"/>
    <w:rsid w:val="00F2205A"/>
    <w:rsid w:val="00F24408"/>
    <w:rsid w:val="00F2455F"/>
    <w:rsid w:val="00F25B04"/>
    <w:rsid w:val="00F2657C"/>
    <w:rsid w:val="00F27B94"/>
    <w:rsid w:val="00F32DB8"/>
    <w:rsid w:val="00F36F1A"/>
    <w:rsid w:val="00F37626"/>
    <w:rsid w:val="00F37FDC"/>
    <w:rsid w:val="00F41734"/>
    <w:rsid w:val="00F42110"/>
    <w:rsid w:val="00F45E66"/>
    <w:rsid w:val="00F45E6E"/>
    <w:rsid w:val="00F47314"/>
    <w:rsid w:val="00F47A14"/>
    <w:rsid w:val="00F53F6F"/>
    <w:rsid w:val="00F5491E"/>
    <w:rsid w:val="00F56129"/>
    <w:rsid w:val="00F56824"/>
    <w:rsid w:val="00F61078"/>
    <w:rsid w:val="00F62618"/>
    <w:rsid w:val="00F62ACF"/>
    <w:rsid w:val="00F65112"/>
    <w:rsid w:val="00F67241"/>
    <w:rsid w:val="00F6791D"/>
    <w:rsid w:val="00F754E2"/>
    <w:rsid w:val="00F81EE6"/>
    <w:rsid w:val="00F82161"/>
    <w:rsid w:val="00F8230B"/>
    <w:rsid w:val="00F8274B"/>
    <w:rsid w:val="00F829FE"/>
    <w:rsid w:val="00F84264"/>
    <w:rsid w:val="00F84693"/>
    <w:rsid w:val="00F850B0"/>
    <w:rsid w:val="00F868AF"/>
    <w:rsid w:val="00F92676"/>
    <w:rsid w:val="00F934F3"/>
    <w:rsid w:val="00F9455F"/>
    <w:rsid w:val="00F9535F"/>
    <w:rsid w:val="00F9793C"/>
    <w:rsid w:val="00FA3E17"/>
    <w:rsid w:val="00FA46C3"/>
    <w:rsid w:val="00FA587B"/>
    <w:rsid w:val="00FA5DB6"/>
    <w:rsid w:val="00FA6727"/>
    <w:rsid w:val="00FA69A7"/>
    <w:rsid w:val="00FB1E17"/>
    <w:rsid w:val="00FB2FCD"/>
    <w:rsid w:val="00FB3060"/>
    <w:rsid w:val="00FB41D8"/>
    <w:rsid w:val="00FB42A3"/>
    <w:rsid w:val="00FB602D"/>
    <w:rsid w:val="00FC76A3"/>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80CE9"/>
    <w:rsid w:val="006F1F21"/>
    <w:rsid w:val="00760EE7"/>
    <w:rsid w:val="007B606E"/>
    <w:rsid w:val="007B6683"/>
    <w:rsid w:val="007C3DB1"/>
    <w:rsid w:val="007E5C32"/>
    <w:rsid w:val="007E6275"/>
    <w:rsid w:val="0082063F"/>
    <w:rsid w:val="0087698C"/>
    <w:rsid w:val="008A06C3"/>
    <w:rsid w:val="00925C9C"/>
    <w:rsid w:val="00980029"/>
    <w:rsid w:val="00A009E8"/>
    <w:rsid w:val="00A87519"/>
    <w:rsid w:val="00B04D6A"/>
    <w:rsid w:val="00B76B6D"/>
    <w:rsid w:val="00B819ED"/>
    <w:rsid w:val="00D363C6"/>
    <w:rsid w:val="00D92AC5"/>
    <w:rsid w:val="00E71C11"/>
    <w:rsid w:val="00ED686F"/>
    <w:rsid w:val="00EE3161"/>
    <w:rsid w:val="00F16503"/>
    <w:rsid w:val="00F41998"/>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14</Pages>
  <Words>6303</Words>
  <Characters>35928</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8</cp:revision>
  <cp:lastPrinted>2021-12-17T12:17:00Z</cp:lastPrinted>
  <dcterms:created xsi:type="dcterms:W3CDTF">2022-01-07T15:05:00Z</dcterms:created>
  <dcterms:modified xsi:type="dcterms:W3CDTF">2022-01-12T11:53:00Z</dcterms:modified>
</cp:coreProperties>
</file>